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803F0" w14:textId="3F9D586F" w:rsidR="000C6C2D" w:rsidRPr="006909E9" w:rsidRDefault="000C6C2D" w:rsidP="00A85D8E">
      <w:pPr>
        <w:pStyle w:val="Kop1"/>
        <w:sectPr w:rsidR="000C6C2D" w:rsidRPr="006909E9" w:rsidSect="000C6C2D">
          <w:headerReference w:type="default" r:id="rId11"/>
          <w:footerReference w:type="default" r:id="rId12"/>
          <w:pgSz w:w="11910" w:h="16840"/>
          <w:pgMar w:top="720" w:right="720" w:bottom="720" w:left="720" w:header="708" w:footer="708" w:gutter="0"/>
          <w:cols w:num="3" w:space="708" w:equalWidth="0">
            <w:col w:w="4784" w:space="40"/>
            <w:col w:w="2859" w:space="40"/>
            <w:col w:w="2747"/>
          </w:cols>
          <w:docGrid w:linePitch="299"/>
        </w:sectPr>
      </w:pPr>
      <w:bookmarkStart w:id="0" w:name="_GoBack"/>
      <w:bookmarkEnd w:id="0"/>
    </w:p>
    <w:p w14:paraId="57599C38" w14:textId="77777777" w:rsidR="000C6C2D" w:rsidRPr="00D0076D" w:rsidRDefault="000C6C2D" w:rsidP="00A85D8E">
      <w:pPr>
        <w:pBdr>
          <w:bottom w:val="single" w:sz="4" w:space="1" w:color="auto"/>
        </w:pBdr>
        <w:rPr>
          <w:rFonts w:ascii="Corbel" w:eastAsia="Cambria" w:hAnsi="Corbel" w:cs="Times New Roman"/>
          <w:b/>
          <w:lang w:val="nl-NL"/>
        </w:rPr>
      </w:pPr>
      <w:r w:rsidRPr="006909E9">
        <w:rPr>
          <w:rFonts w:ascii="Corbel" w:eastAsia="Cambria" w:hAnsi="Corbel" w:cs="Times New Roman"/>
          <w:b/>
          <w:lang w:val="nl-NL"/>
        </w:rPr>
        <w:lastRenderedPageBreak/>
        <w:t>Vac</w:t>
      </w:r>
      <w:r>
        <w:rPr>
          <w:rFonts w:ascii="Corbel" w:eastAsia="Cambria" w:hAnsi="Corbel" w:cs="Times New Roman"/>
          <w:b/>
          <w:lang w:val="nl-NL"/>
        </w:rPr>
        <w:t xml:space="preserve">ature: verantwoordelijke voor </w:t>
      </w:r>
      <w:r w:rsidRPr="006909E9">
        <w:rPr>
          <w:rFonts w:ascii="Corbel" w:eastAsia="Cambria" w:hAnsi="Corbel" w:cs="Times New Roman"/>
          <w:b/>
          <w:lang w:val="nl-NL"/>
        </w:rPr>
        <w:t>L</w:t>
      </w:r>
      <w:r>
        <w:rPr>
          <w:rFonts w:ascii="Corbel" w:eastAsia="Cambria" w:hAnsi="Corbel" w:cs="Times New Roman"/>
          <w:b/>
          <w:lang w:val="nl-NL"/>
        </w:rPr>
        <w:t xml:space="preserve">okaal </w:t>
      </w:r>
      <w:r w:rsidRPr="006909E9">
        <w:rPr>
          <w:rFonts w:ascii="Corbel" w:eastAsia="Cambria" w:hAnsi="Corbel" w:cs="Times New Roman"/>
          <w:b/>
          <w:lang w:val="nl-NL"/>
        </w:rPr>
        <w:t>D</w:t>
      </w:r>
      <w:r>
        <w:rPr>
          <w:rFonts w:ascii="Corbel" w:eastAsia="Cambria" w:hAnsi="Corbel" w:cs="Times New Roman"/>
          <w:b/>
          <w:lang w:val="nl-NL"/>
        </w:rPr>
        <w:t>ienstencentrum</w:t>
      </w:r>
      <w:r w:rsidRPr="006909E9">
        <w:rPr>
          <w:rFonts w:ascii="Corbel" w:eastAsia="Cambria" w:hAnsi="Corbel" w:cs="Times New Roman"/>
          <w:b/>
          <w:lang w:val="nl-NL"/>
        </w:rPr>
        <w:t xml:space="preserve"> Forum (m/v/x)</w:t>
      </w:r>
    </w:p>
    <w:p w14:paraId="23CAEB15" w14:textId="77777777" w:rsidR="000C6C2D" w:rsidRDefault="000C6C2D" w:rsidP="000C6C2D">
      <w:pPr>
        <w:rPr>
          <w:rFonts w:ascii="Corbel" w:eastAsia="Cambria" w:hAnsi="Corbel" w:cs="Times New Roman"/>
          <w:lang w:val="nl-NL"/>
        </w:rPr>
      </w:pPr>
    </w:p>
    <w:p w14:paraId="3AA95D32" w14:textId="77777777" w:rsidR="000C6C2D" w:rsidRPr="006909E9" w:rsidRDefault="000C6C2D" w:rsidP="000C6C2D">
      <w:pPr>
        <w:rPr>
          <w:rFonts w:ascii="Corbel" w:eastAsia="Cambria" w:hAnsi="Corbel" w:cs="Times New Roman"/>
          <w:lang w:val="nl-NL"/>
        </w:rPr>
      </w:pPr>
      <w:r w:rsidRPr="006909E9">
        <w:rPr>
          <w:rFonts w:ascii="Corbel" w:eastAsia="Cambria" w:hAnsi="Corbel" w:cs="Times New Roman"/>
          <w:lang w:val="nl-NL"/>
        </w:rPr>
        <w:t>LD</w:t>
      </w:r>
      <w:r w:rsidRPr="006909E9">
        <w:rPr>
          <w:rFonts w:ascii="Corbel" w:eastAsia="Cambria" w:hAnsi="Corbel" w:cs="Times New Roman"/>
          <w:vertAlign w:val="superscript"/>
          <w:lang w:val="nl-NL"/>
        </w:rPr>
        <w:t>3</w:t>
      </w:r>
      <w:r>
        <w:rPr>
          <w:rFonts w:ascii="Corbel" w:eastAsia="Cambria" w:hAnsi="Corbel" w:cs="Times New Roman"/>
          <w:lang w:val="nl-NL"/>
        </w:rPr>
        <w:t xml:space="preserve"> vzw is een</w:t>
      </w:r>
      <w:r w:rsidRPr="006909E9">
        <w:rPr>
          <w:rFonts w:ascii="Corbel" w:eastAsia="Cambria" w:hAnsi="Corbel" w:cs="Times New Roman"/>
          <w:lang w:val="nl-NL"/>
        </w:rPr>
        <w:t xml:space="preserve"> collectief van drie lokale dienstencentra en een project sociale economie. De organisatie bouwt participatieve, zorgzame wijken in Brusselse buurten opdat iedereen succesvol ouder wordt. Forum ontwikkelt </w:t>
      </w:r>
      <w:r>
        <w:rPr>
          <w:rFonts w:ascii="Corbel" w:eastAsia="Cambria" w:hAnsi="Corbel" w:cs="Times New Roman"/>
          <w:lang w:val="nl-NL"/>
        </w:rPr>
        <w:t>haar opdracht als LDC</w:t>
      </w:r>
      <w:r w:rsidRPr="006909E9">
        <w:rPr>
          <w:rFonts w:ascii="Corbel" w:eastAsia="Cambria" w:hAnsi="Corbel" w:cs="Times New Roman"/>
          <w:lang w:val="nl-NL"/>
        </w:rPr>
        <w:t xml:space="preserve"> in </w:t>
      </w:r>
      <w:r>
        <w:rPr>
          <w:rFonts w:ascii="Corbel" w:eastAsia="Cambria" w:hAnsi="Corbel" w:cs="Times New Roman"/>
          <w:lang w:val="nl-NL"/>
        </w:rPr>
        <w:t>Brussel-</w:t>
      </w:r>
      <w:r w:rsidRPr="006909E9">
        <w:rPr>
          <w:rFonts w:ascii="Corbel" w:eastAsia="Cambria" w:hAnsi="Corbel" w:cs="Times New Roman"/>
          <w:lang w:val="nl-NL"/>
        </w:rPr>
        <w:t xml:space="preserve">Stad, meer bepaald in de wijken </w:t>
      </w:r>
      <w:proofErr w:type="spellStart"/>
      <w:r w:rsidRPr="006909E9">
        <w:rPr>
          <w:rFonts w:ascii="Corbel" w:eastAsia="Cambria" w:hAnsi="Corbel" w:cs="Times New Roman"/>
          <w:lang w:val="nl-NL"/>
        </w:rPr>
        <w:t>Anneessens</w:t>
      </w:r>
      <w:proofErr w:type="spellEnd"/>
      <w:r w:rsidRPr="006909E9">
        <w:rPr>
          <w:rFonts w:ascii="Corbel" w:eastAsia="Cambria" w:hAnsi="Corbel" w:cs="Times New Roman"/>
          <w:lang w:val="nl-NL"/>
        </w:rPr>
        <w:t xml:space="preserve">, Stalingrad en </w:t>
      </w:r>
      <w:proofErr w:type="spellStart"/>
      <w:r w:rsidRPr="006909E9">
        <w:rPr>
          <w:rFonts w:ascii="Corbel" w:eastAsia="Cambria" w:hAnsi="Corbel" w:cs="Times New Roman"/>
          <w:lang w:val="nl-NL"/>
        </w:rPr>
        <w:t>Marollen</w:t>
      </w:r>
      <w:proofErr w:type="spellEnd"/>
      <w:r w:rsidRPr="006909E9">
        <w:rPr>
          <w:rFonts w:ascii="Corbel" w:eastAsia="Cambria" w:hAnsi="Corbel" w:cs="Times New Roman"/>
          <w:lang w:val="nl-NL"/>
        </w:rPr>
        <w:t>.</w:t>
      </w:r>
      <w:r>
        <w:rPr>
          <w:rFonts w:ascii="Corbel" w:eastAsia="Cambria" w:hAnsi="Corbel" w:cs="Times New Roman"/>
          <w:lang w:val="nl-NL"/>
        </w:rPr>
        <w:t xml:space="preserve"> Het dienstencentrum is gelegen op de sociale huisvestingssite ‘5 blokken’ van de Brusselse Woningen, maar bereidt volop de verhuis naar Muggenstraat voor, waar het gelijkvloers van het </w:t>
      </w:r>
      <w:proofErr w:type="spellStart"/>
      <w:r>
        <w:rPr>
          <w:rFonts w:ascii="Corbel" w:eastAsia="Cambria" w:hAnsi="Corbel" w:cs="Times New Roman"/>
          <w:lang w:val="nl-NL"/>
        </w:rPr>
        <w:t>samenwoonsprojet</w:t>
      </w:r>
      <w:proofErr w:type="spellEnd"/>
      <w:r>
        <w:rPr>
          <w:rFonts w:ascii="Corbel" w:eastAsia="Cambria" w:hAnsi="Corbel" w:cs="Times New Roman"/>
          <w:lang w:val="nl-NL"/>
        </w:rPr>
        <w:t xml:space="preserve"> </w:t>
      </w:r>
      <w:proofErr w:type="spellStart"/>
      <w:r>
        <w:rPr>
          <w:rFonts w:ascii="Corbel" w:eastAsia="Cambria" w:hAnsi="Corbel" w:cs="Times New Roman"/>
          <w:lang w:val="nl-NL"/>
        </w:rPr>
        <w:t>Casa</w:t>
      </w:r>
      <w:proofErr w:type="spellEnd"/>
      <w:r>
        <w:rPr>
          <w:rFonts w:ascii="Corbel" w:eastAsia="Cambria" w:hAnsi="Corbel" w:cs="Times New Roman"/>
          <w:lang w:val="nl-NL"/>
        </w:rPr>
        <w:t xml:space="preserve"> </w:t>
      </w:r>
      <w:proofErr w:type="spellStart"/>
      <w:r>
        <w:rPr>
          <w:rFonts w:ascii="Corbel" w:eastAsia="Cambria" w:hAnsi="Corbel" w:cs="Times New Roman"/>
          <w:lang w:val="nl-NL"/>
        </w:rPr>
        <w:t>Viva</w:t>
      </w:r>
      <w:proofErr w:type="spellEnd"/>
      <w:r>
        <w:rPr>
          <w:rFonts w:ascii="Corbel" w:eastAsia="Cambria" w:hAnsi="Corbel" w:cs="Times New Roman"/>
          <w:lang w:val="nl-NL"/>
        </w:rPr>
        <w:t xml:space="preserve"> zal betrokken worden vanaf eind 2019, na de verbouwingen.</w:t>
      </w:r>
    </w:p>
    <w:p w14:paraId="0E691578" w14:textId="77777777" w:rsidR="000C6C2D" w:rsidRPr="006909E9" w:rsidRDefault="000C6C2D" w:rsidP="000C6C2D">
      <w:pPr>
        <w:rPr>
          <w:rFonts w:ascii="Corbel" w:eastAsia="Cambria" w:hAnsi="Corbel" w:cs="Times New Roman"/>
          <w:lang w:val="nl-NL"/>
        </w:rPr>
      </w:pPr>
    </w:p>
    <w:p w14:paraId="706948F3" w14:textId="77777777" w:rsidR="000C6C2D" w:rsidRPr="00DF42B2" w:rsidRDefault="000C6C2D" w:rsidP="000C6C2D">
      <w:pPr>
        <w:rPr>
          <w:rFonts w:ascii="Corbel" w:eastAsia="Cambria" w:hAnsi="Corbel" w:cs="Times New Roman"/>
          <w:b/>
          <w:lang w:val="nl-NL"/>
        </w:rPr>
      </w:pPr>
      <w:r w:rsidRPr="00DF42B2">
        <w:rPr>
          <w:rFonts w:ascii="Corbel" w:eastAsia="Cambria" w:hAnsi="Corbel" w:cs="Times New Roman"/>
          <w:b/>
          <w:lang w:val="nl-NL"/>
        </w:rPr>
        <w:t xml:space="preserve">Gezocht profiel </w:t>
      </w:r>
    </w:p>
    <w:p w14:paraId="12208080" w14:textId="77777777" w:rsidR="000C6C2D" w:rsidRPr="00C31DB8" w:rsidRDefault="000C6C2D" w:rsidP="000C6C2D">
      <w:pPr>
        <w:rPr>
          <w:rFonts w:ascii="Corbel" w:eastAsia="Cambria" w:hAnsi="Corbel" w:cs="Times New Roman"/>
          <w:lang w:val="nl-NL"/>
        </w:rPr>
      </w:pPr>
      <w:r w:rsidRPr="00C31DB8">
        <w:rPr>
          <w:rFonts w:ascii="Corbel" w:eastAsia="Cambria" w:hAnsi="Corbel" w:cs="Times New Roman"/>
          <w:lang w:val="nl-NL"/>
        </w:rPr>
        <w:t>Voor deze vacature is LD</w:t>
      </w:r>
      <w:r w:rsidRPr="00C31DB8">
        <w:rPr>
          <w:rFonts w:ascii="Corbel" w:eastAsia="Cambria" w:hAnsi="Corbel" w:cs="Times New Roman"/>
          <w:vertAlign w:val="superscript"/>
          <w:lang w:val="nl-NL"/>
        </w:rPr>
        <w:t>3</w:t>
      </w:r>
      <w:r w:rsidRPr="00C31DB8">
        <w:rPr>
          <w:rFonts w:ascii="Corbel" w:eastAsia="Cambria" w:hAnsi="Corbel" w:cs="Times New Roman"/>
          <w:lang w:val="nl-NL"/>
        </w:rPr>
        <w:t xml:space="preserve"> vzw op zoek naar een getalenteerde </w:t>
      </w:r>
      <w:r>
        <w:rPr>
          <w:rFonts w:ascii="Corbel" w:eastAsia="Cambria" w:hAnsi="Corbel" w:cs="Times New Roman"/>
          <w:lang w:val="nl-NL"/>
        </w:rPr>
        <w:t xml:space="preserve">operationeel </w:t>
      </w:r>
      <w:r w:rsidRPr="00C31DB8">
        <w:rPr>
          <w:rFonts w:ascii="Corbel" w:eastAsia="Cambria" w:hAnsi="Corbel" w:cs="Times New Roman"/>
          <w:lang w:val="nl-NL"/>
        </w:rPr>
        <w:t xml:space="preserve">verantwoordelijke die </w:t>
      </w:r>
      <w:r w:rsidRPr="00684766">
        <w:rPr>
          <w:rFonts w:ascii="Corbel" w:eastAsia="Cambria" w:hAnsi="Corbel" w:cs="Times New Roman"/>
          <w:lang w:val="nl-NL"/>
        </w:rPr>
        <w:t>hoofdzakelijk</w:t>
      </w:r>
      <w:r w:rsidRPr="00C31DB8">
        <w:rPr>
          <w:rFonts w:ascii="Corbel" w:eastAsia="Cambria" w:hAnsi="Corbel" w:cs="Times New Roman"/>
          <w:lang w:val="nl-NL"/>
        </w:rPr>
        <w:t xml:space="preserve"> volgende taken op zich zal nemen:</w:t>
      </w:r>
    </w:p>
    <w:p w14:paraId="03EE6979" w14:textId="77777777" w:rsidR="000C6C2D" w:rsidRPr="00192E80" w:rsidRDefault="000C6C2D" w:rsidP="000C6C2D">
      <w:pPr>
        <w:numPr>
          <w:ilvl w:val="0"/>
          <w:numId w:val="1"/>
        </w:numPr>
        <w:spacing w:after="0" w:line="240" w:lineRule="auto"/>
        <w:contextualSpacing/>
        <w:rPr>
          <w:rFonts w:ascii="Corbel" w:eastAsia="Cambria" w:hAnsi="Corbel" w:cs="Times New Roman"/>
          <w:lang w:val="nl-NL"/>
        </w:rPr>
      </w:pPr>
      <w:r w:rsidRPr="00684766">
        <w:rPr>
          <w:rFonts w:ascii="Corbel" w:eastAsia="Cambria" w:hAnsi="Corbel" w:cs="Times New Roman"/>
          <w:lang w:val="nl-NL"/>
        </w:rPr>
        <w:t xml:space="preserve">coördinatie </w:t>
      </w:r>
      <w:r>
        <w:rPr>
          <w:rFonts w:ascii="Corbel" w:eastAsia="Cambria" w:hAnsi="Corbel" w:cs="Times New Roman"/>
          <w:lang w:val="nl-NL"/>
        </w:rPr>
        <w:t xml:space="preserve">en uitvoering </w:t>
      </w:r>
      <w:r w:rsidRPr="00684766">
        <w:rPr>
          <w:rFonts w:ascii="Corbel" w:eastAsia="Cambria" w:hAnsi="Corbel" w:cs="Times New Roman"/>
          <w:lang w:val="nl-NL"/>
        </w:rPr>
        <w:t>van</w:t>
      </w:r>
      <w:r w:rsidRPr="00C31DB8">
        <w:rPr>
          <w:rFonts w:ascii="Corbel" w:eastAsia="Cambria" w:hAnsi="Corbel" w:cs="Times New Roman"/>
          <w:lang w:val="nl-NL"/>
        </w:rPr>
        <w:t xml:space="preserve"> de dagelijkse operationele</w:t>
      </w:r>
      <w:r>
        <w:rPr>
          <w:rFonts w:ascii="Corbel" w:eastAsia="Cambria" w:hAnsi="Corbel" w:cs="Times New Roman"/>
          <w:lang w:val="nl-NL"/>
        </w:rPr>
        <w:t xml:space="preserve"> werking van het dienstencentrum </w:t>
      </w:r>
      <w:r w:rsidRPr="00192E80">
        <w:rPr>
          <w:rFonts w:ascii="Corbel" w:hAnsi="Corbel"/>
        </w:rPr>
        <w:t>teneinde een kwalitatief aanbod aan bezoekers te realiseren</w:t>
      </w:r>
      <w:r>
        <w:rPr>
          <w:rFonts w:ascii="Corbel" w:hAnsi="Corbel"/>
        </w:rPr>
        <w:t>, o.a. het sociaal aanspreekpunt</w:t>
      </w:r>
    </w:p>
    <w:p w14:paraId="6C50F88F" w14:textId="77777777" w:rsidR="000C6C2D" w:rsidRPr="00DF42B2" w:rsidRDefault="000C6C2D" w:rsidP="000C6C2D">
      <w:pPr>
        <w:pStyle w:val="Lijstalinea"/>
        <w:widowControl/>
        <w:numPr>
          <w:ilvl w:val="0"/>
          <w:numId w:val="1"/>
        </w:numPr>
        <w:autoSpaceDE/>
        <w:autoSpaceDN/>
        <w:contextualSpacing/>
        <w:rPr>
          <w:rFonts w:ascii="Corbel" w:eastAsia="Cambria" w:hAnsi="Corbel" w:cs="Times New Roman"/>
          <w:lang w:val="nl-NL"/>
        </w:rPr>
      </w:pPr>
      <w:r w:rsidRPr="00DF42B2">
        <w:rPr>
          <w:rFonts w:ascii="Corbel" w:eastAsia="Cambria" w:hAnsi="Corbel" w:cs="Times New Roman"/>
          <w:lang w:val="nl-NL"/>
        </w:rPr>
        <w:t xml:space="preserve"> </w:t>
      </w:r>
      <w:proofErr w:type="spellStart"/>
      <w:r w:rsidRPr="00DF42B2">
        <w:rPr>
          <w:rFonts w:ascii="Corbel" w:hAnsi="Corbel"/>
        </w:rPr>
        <w:t>ondersteuning</w:t>
      </w:r>
      <w:proofErr w:type="spellEnd"/>
      <w:r w:rsidRPr="00DF42B2">
        <w:rPr>
          <w:rFonts w:ascii="Corbel" w:hAnsi="Corbel"/>
        </w:rPr>
        <w:t xml:space="preserve"> van het team </w:t>
      </w:r>
      <w:proofErr w:type="spellStart"/>
      <w:r w:rsidRPr="00DF42B2">
        <w:rPr>
          <w:rFonts w:ascii="Corbel" w:hAnsi="Corbel"/>
        </w:rPr>
        <w:t>teneinde</w:t>
      </w:r>
      <w:proofErr w:type="spellEnd"/>
      <w:r w:rsidRPr="00DF42B2">
        <w:rPr>
          <w:rFonts w:ascii="Corbel" w:hAnsi="Corbel"/>
        </w:rPr>
        <w:t xml:space="preserve"> </w:t>
      </w:r>
      <w:proofErr w:type="spellStart"/>
      <w:r w:rsidRPr="00DF42B2">
        <w:rPr>
          <w:rFonts w:ascii="Corbel" w:hAnsi="Corbel"/>
        </w:rPr>
        <w:t>een</w:t>
      </w:r>
      <w:proofErr w:type="spellEnd"/>
      <w:r w:rsidRPr="00DF42B2"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kwalitatieve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werking</w:t>
      </w:r>
      <w:proofErr w:type="spellEnd"/>
      <w:r>
        <w:rPr>
          <w:rFonts w:ascii="Corbel" w:hAnsi="Corbel"/>
        </w:rPr>
        <w:t xml:space="preserve"> en </w:t>
      </w:r>
      <w:proofErr w:type="spellStart"/>
      <w:r>
        <w:rPr>
          <w:rFonts w:ascii="Corbel" w:hAnsi="Corbel"/>
        </w:rPr>
        <w:t>een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gemotiveerde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equipe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te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bekomen</w:t>
      </w:r>
      <w:proofErr w:type="spellEnd"/>
    </w:p>
    <w:p w14:paraId="795C693A" w14:textId="77777777" w:rsidR="000C6C2D" w:rsidRPr="00C31DB8" w:rsidRDefault="000C6C2D" w:rsidP="000C6C2D">
      <w:pPr>
        <w:numPr>
          <w:ilvl w:val="0"/>
          <w:numId w:val="1"/>
        </w:numPr>
        <w:spacing w:after="0" w:line="240" w:lineRule="auto"/>
        <w:contextualSpacing/>
        <w:rPr>
          <w:rFonts w:ascii="Corbel" w:eastAsia="Cambria" w:hAnsi="Corbel" w:cs="Times New Roman"/>
          <w:lang w:val="nl-NL"/>
        </w:rPr>
      </w:pPr>
      <w:r w:rsidRPr="00684766">
        <w:rPr>
          <w:rFonts w:ascii="Corbel" w:eastAsia="Cambria" w:hAnsi="Corbel" w:cs="Times New Roman"/>
          <w:lang w:val="nl-NL"/>
        </w:rPr>
        <w:t xml:space="preserve">uitbouw van het </w:t>
      </w:r>
      <w:r w:rsidRPr="00C31DB8">
        <w:rPr>
          <w:rFonts w:ascii="Corbel" w:eastAsia="Cambria" w:hAnsi="Corbel" w:cs="Times New Roman"/>
          <w:lang w:val="nl-NL"/>
        </w:rPr>
        <w:t xml:space="preserve">lokaal dienstencentrum, </w:t>
      </w:r>
      <w:r w:rsidRPr="00684766">
        <w:rPr>
          <w:rFonts w:ascii="Corbel" w:eastAsia="Cambria" w:hAnsi="Corbel" w:cs="Times New Roman"/>
          <w:lang w:val="nl-NL"/>
        </w:rPr>
        <w:t xml:space="preserve">aan de hand van de meerjarenplanning, </w:t>
      </w:r>
      <w:r w:rsidRPr="00C31DB8">
        <w:rPr>
          <w:rFonts w:ascii="Corbel" w:eastAsia="Cambria" w:hAnsi="Corbel" w:cs="Times New Roman"/>
          <w:lang w:val="nl-NL"/>
        </w:rPr>
        <w:t xml:space="preserve">wat onder meer inhoudt: </w:t>
      </w:r>
    </w:p>
    <w:p w14:paraId="693DC9D5" w14:textId="77777777" w:rsidR="000C6C2D" w:rsidRDefault="000C6C2D" w:rsidP="000C6C2D">
      <w:pPr>
        <w:numPr>
          <w:ilvl w:val="1"/>
          <w:numId w:val="1"/>
        </w:numPr>
        <w:spacing w:after="0" w:line="240" w:lineRule="auto"/>
        <w:contextualSpacing/>
        <w:rPr>
          <w:rFonts w:ascii="Corbel" w:eastAsia="Cambria" w:hAnsi="Corbel" w:cs="Times New Roman"/>
          <w:lang w:val="nl-NL"/>
        </w:rPr>
      </w:pPr>
      <w:r>
        <w:rPr>
          <w:rFonts w:ascii="Corbel" w:eastAsia="Cambria" w:hAnsi="Corbel" w:cs="Times New Roman"/>
          <w:lang w:val="nl-NL"/>
        </w:rPr>
        <w:t>voorbereiding van de werking van het dienstencentrum in een nieuwe wijk</w:t>
      </w:r>
    </w:p>
    <w:p w14:paraId="0274E2A6" w14:textId="77777777" w:rsidR="000C6C2D" w:rsidRPr="00684766" w:rsidRDefault="000C6C2D" w:rsidP="000C6C2D">
      <w:pPr>
        <w:numPr>
          <w:ilvl w:val="1"/>
          <w:numId w:val="1"/>
        </w:numPr>
        <w:spacing w:after="0" w:line="240" w:lineRule="auto"/>
        <w:contextualSpacing/>
        <w:rPr>
          <w:rFonts w:ascii="Corbel" w:eastAsia="Cambria" w:hAnsi="Corbel" w:cs="Times New Roman"/>
          <w:lang w:val="nl-NL"/>
        </w:rPr>
      </w:pPr>
      <w:r>
        <w:rPr>
          <w:rFonts w:ascii="Corbel" w:eastAsia="Cambria" w:hAnsi="Corbel" w:cs="Times New Roman"/>
          <w:lang w:val="nl-NL"/>
        </w:rPr>
        <w:t>uit</w:t>
      </w:r>
      <w:r w:rsidRPr="00684766">
        <w:rPr>
          <w:rFonts w:ascii="Corbel" w:eastAsia="Cambria" w:hAnsi="Corbel" w:cs="Times New Roman"/>
          <w:lang w:val="nl-NL"/>
        </w:rPr>
        <w:t>bouw van zorgzame wijken (informele zorg in combinatie met</w:t>
      </w:r>
      <w:r>
        <w:rPr>
          <w:rFonts w:ascii="Corbel" w:eastAsia="Cambria" w:hAnsi="Corbel" w:cs="Times New Roman"/>
          <w:lang w:val="nl-NL"/>
        </w:rPr>
        <w:t xml:space="preserve"> professionele zorg) in </w:t>
      </w:r>
      <w:proofErr w:type="spellStart"/>
      <w:r>
        <w:rPr>
          <w:rFonts w:ascii="Corbel" w:eastAsia="Cambria" w:hAnsi="Corbel" w:cs="Times New Roman"/>
          <w:lang w:val="nl-NL"/>
        </w:rPr>
        <w:t>Anneessenswijk</w:t>
      </w:r>
      <w:proofErr w:type="spellEnd"/>
      <w:r>
        <w:rPr>
          <w:rFonts w:ascii="Corbel" w:eastAsia="Cambria" w:hAnsi="Corbel" w:cs="Times New Roman"/>
          <w:lang w:val="nl-NL"/>
        </w:rPr>
        <w:t xml:space="preserve">, Stalingrad en </w:t>
      </w:r>
      <w:proofErr w:type="spellStart"/>
      <w:r>
        <w:rPr>
          <w:rFonts w:ascii="Corbel" w:eastAsia="Cambria" w:hAnsi="Corbel" w:cs="Times New Roman"/>
          <w:lang w:val="nl-NL"/>
        </w:rPr>
        <w:t>Marollen</w:t>
      </w:r>
      <w:proofErr w:type="spellEnd"/>
    </w:p>
    <w:p w14:paraId="5927ADDB" w14:textId="77777777" w:rsidR="000C6C2D" w:rsidRDefault="000C6C2D" w:rsidP="000C6C2D">
      <w:pPr>
        <w:numPr>
          <w:ilvl w:val="1"/>
          <w:numId w:val="1"/>
        </w:numPr>
        <w:spacing w:after="0" w:line="240" w:lineRule="auto"/>
        <w:contextualSpacing/>
        <w:rPr>
          <w:rFonts w:ascii="Corbel" w:eastAsia="Cambria" w:hAnsi="Corbel" w:cs="Times New Roman"/>
          <w:lang w:val="nl-NL"/>
        </w:rPr>
      </w:pPr>
      <w:r w:rsidRPr="00C31DB8">
        <w:rPr>
          <w:rFonts w:ascii="Corbel" w:eastAsia="Cambria" w:hAnsi="Corbel" w:cs="Times New Roman"/>
          <w:lang w:val="nl-NL"/>
        </w:rPr>
        <w:t>aanbod (diensten/activiteiten)‘op maat’ uitbouwen</w:t>
      </w:r>
      <w:r w:rsidRPr="00684766">
        <w:rPr>
          <w:rFonts w:ascii="Corbel" w:eastAsia="Cambria" w:hAnsi="Corbel" w:cs="Times New Roman"/>
          <w:lang w:val="nl-NL"/>
        </w:rPr>
        <w:t>, binnen- en buitenshuis</w:t>
      </w:r>
    </w:p>
    <w:p w14:paraId="62458333" w14:textId="77777777" w:rsidR="000C6C2D" w:rsidRPr="00DF42B2" w:rsidRDefault="000C6C2D" w:rsidP="000C6C2D">
      <w:pPr>
        <w:numPr>
          <w:ilvl w:val="1"/>
          <w:numId w:val="1"/>
        </w:numPr>
        <w:spacing w:after="0" w:line="240" w:lineRule="auto"/>
        <w:contextualSpacing/>
        <w:rPr>
          <w:rFonts w:ascii="Corbel" w:eastAsia="Cambria" w:hAnsi="Corbel" w:cs="Times New Roman"/>
          <w:lang w:val="nl-NL"/>
        </w:rPr>
      </w:pPr>
      <w:r w:rsidRPr="00DF42B2">
        <w:rPr>
          <w:rFonts w:ascii="Corbel" w:eastAsia="Cambria" w:hAnsi="Corbel" w:cs="Times New Roman"/>
          <w:lang w:val="nl-NL"/>
        </w:rPr>
        <w:t>samenwerkingsverbanden met lokale en bovenlokale partners uitbouwen</w:t>
      </w:r>
      <w:r>
        <w:rPr>
          <w:rFonts w:ascii="Corbel" w:eastAsia="Cambria" w:hAnsi="Corbel" w:cs="Times New Roman"/>
          <w:lang w:val="nl-NL"/>
        </w:rPr>
        <w:t>, het l</w:t>
      </w:r>
      <w:proofErr w:type="spellStart"/>
      <w:r>
        <w:rPr>
          <w:rFonts w:ascii="Corbel" w:hAnsi="Corbel"/>
        </w:rPr>
        <w:t>ok</w:t>
      </w:r>
      <w:r w:rsidRPr="00DF42B2">
        <w:rPr>
          <w:rFonts w:ascii="Corbel" w:hAnsi="Corbel"/>
        </w:rPr>
        <w:t>al</w:t>
      </w:r>
      <w:r>
        <w:rPr>
          <w:rFonts w:ascii="Corbel" w:hAnsi="Corbel"/>
        </w:rPr>
        <w:t>e</w:t>
      </w:r>
      <w:proofErr w:type="spellEnd"/>
      <w:r w:rsidRPr="00DF42B2">
        <w:rPr>
          <w:rFonts w:ascii="Corbel" w:hAnsi="Corbel"/>
        </w:rPr>
        <w:t xml:space="preserve"> netwerk</w:t>
      </w:r>
      <w:r>
        <w:rPr>
          <w:rFonts w:ascii="Corbel" w:hAnsi="Corbel"/>
        </w:rPr>
        <w:t xml:space="preserve"> verder</w:t>
      </w:r>
      <w:r w:rsidRPr="00DF42B2">
        <w:rPr>
          <w:rFonts w:ascii="Corbel" w:hAnsi="Corbel"/>
        </w:rPr>
        <w:t xml:space="preserve"> opbouwen en </w:t>
      </w:r>
      <w:r>
        <w:rPr>
          <w:rFonts w:ascii="Corbel" w:hAnsi="Corbel"/>
        </w:rPr>
        <w:t xml:space="preserve">onderhouden teneinde het aanbod </w:t>
      </w:r>
      <w:r w:rsidRPr="00DF42B2">
        <w:rPr>
          <w:rFonts w:ascii="Corbel" w:hAnsi="Corbel"/>
        </w:rPr>
        <w:t>voortdurend afgestemd t</w:t>
      </w:r>
      <w:r>
        <w:rPr>
          <w:rFonts w:ascii="Corbel" w:hAnsi="Corbel"/>
        </w:rPr>
        <w:t>e houden op de noden van de doelgroep</w:t>
      </w:r>
    </w:p>
    <w:p w14:paraId="1FC727CD" w14:textId="77777777" w:rsidR="000C6C2D" w:rsidRPr="00C31DB8" w:rsidRDefault="000C6C2D" w:rsidP="000C6C2D">
      <w:pPr>
        <w:numPr>
          <w:ilvl w:val="1"/>
          <w:numId w:val="1"/>
        </w:numPr>
        <w:spacing w:after="0" w:line="240" w:lineRule="auto"/>
        <w:contextualSpacing/>
        <w:rPr>
          <w:rFonts w:ascii="Corbel" w:eastAsia="Cambria" w:hAnsi="Corbel" w:cs="Times New Roman"/>
          <w:lang w:val="nl-NL"/>
        </w:rPr>
      </w:pPr>
      <w:r>
        <w:rPr>
          <w:rFonts w:ascii="Corbel" w:eastAsia="Cambria" w:hAnsi="Corbel" w:cs="Times New Roman"/>
          <w:lang w:val="nl-NL"/>
        </w:rPr>
        <w:t xml:space="preserve">Integratie van het project </w:t>
      </w:r>
      <w:proofErr w:type="spellStart"/>
      <w:r>
        <w:rPr>
          <w:rFonts w:ascii="Corbel" w:eastAsia="Cambria" w:hAnsi="Corbel" w:cs="Times New Roman"/>
          <w:lang w:val="nl-NL"/>
        </w:rPr>
        <w:t>casa</w:t>
      </w:r>
      <w:proofErr w:type="spellEnd"/>
      <w:r>
        <w:rPr>
          <w:rFonts w:ascii="Corbel" w:eastAsia="Cambria" w:hAnsi="Corbel" w:cs="Times New Roman"/>
          <w:lang w:val="nl-NL"/>
        </w:rPr>
        <w:t xml:space="preserve"> </w:t>
      </w:r>
      <w:proofErr w:type="spellStart"/>
      <w:r>
        <w:rPr>
          <w:rFonts w:ascii="Corbel" w:eastAsia="Cambria" w:hAnsi="Corbel" w:cs="Times New Roman"/>
          <w:lang w:val="nl-NL"/>
        </w:rPr>
        <w:t>viva</w:t>
      </w:r>
      <w:proofErr w:type="spellEnd"/>
      <w:r>
        <w:rPr>
          <w:rFonts w:ascii="Corbel" w:eastAsia="Cambria" w:hAnsi="Corbel" w:cs="Times New Roman"/>
          <w:lang w:val="nl-NL"/>
        </w:rPr>
        <w:t xml:space="preserve"> in de basiswerking van Forum</w:t>
      </w:r>
    </w:p>
    <w:p w14:paraId="364EA902" w14:textId="77777777" w:rsidR="000C6C2D" w:rsidRPr="00C31DB8" w:rsidRDefault="000C6C2D" w:rsidP="000C6C2D">
      <w:pPr>
        <w:numPr>
          <w:ilvl w:val="1"/>
          <w:numId w:val="1"/>
        </w:numPr>
        <w:spacing w:after="0" w:line="240" w:lineRule="auto"/>
        <w:contextualSpacing/>
        <w:rPr>
          <w:rFonts w:ascii="Corbel" w:eastAsia="Cambria" w:hAnsi="Corbel" w:cs="Times New Roman"/>
          <w:lang w:val="nl-NL"/>
        </w:rPr>
      </w:pPr>
      <w:r w:rsidRPr="00C31DB8">
        <w:rPr>
          <w:rFonts w:ascii="Corbel" w:eastAsia="Cambria" w:hAnsi="Corbel" w:cs="Times New Roman"/>
          <w:lang w:val="nl-NL"/>
        </w:rPr>
        <w:t>vrijwilligers betrekken en aansturen</w:t>
      </w:r>
    </w:p>
    <w:p w14:paraId="02B67AC9" w14:textId="77777777" w:rsidR="000C6C2D" w:rsidRPr="00D0076D" w:rsidRDefault="000C6C2D" w:rsidP="000C6C2D">
      <w:pPr>
        <w:pStyle w:val="Lijstalinea"/>
        <w:widowControl/>
        <w:numPr>
          <w:ilvl w:val="0"/>
          <w:numId w:val="1"/>
        </w:numPr>
        <w:autoSpaceDE/>
        <w:autoSpaceDN/>
        <w:contextualSpacing/>
        <w:rPr>
          <w:rFonts w:ascii="Corbel" w:eastAsia="Cambria" w:hAnsi="Corbel" w:cs="Times New Roman"/>
          <w:lang w:val="nl-NL"/>
        </w:rPr>
      </w:pPr>
      <w:r>
        <w:rPr>
          <w:rFonts w:ascii="Corbel" w:eastAsia="Cambria" w:hAnsi="Corbel" w:cs="Times New Roman"/>
          <w:lang w:val="nl-NL"/>
        </w:rPr>
        <w:t>opvolging van de administratieve verplichtingen</w:t>
      </w:r>
      <w:r w:rsidRPr="00D0076D">
        <w:rPr>
          <w:rFonts w:ascii="Corbel" w:eastAsia="Cambria" w:hAnsi="Corbel" w:cs="Times New Roman"/>
          <w:lang w:val="nl-NL"/>
        </w:rPr>
        <w:t xml:space="preserve"> in het kader van het Woonzorgdecreet: registratie activiteiten, jaarverslag, buurtanalyse, meerjarenplanning</w:t>
      </w:r>
    </w:p>
    <w:p w14:paraId="2D912851" w14:textId="77777777" w:rsidR="000C6C2D" w:rsidRPr="00684766" w:rsidRDefault="000C6C2D" w:rsidP="000C6C2D">
      <w:pPr>
        <w:pStyle w:val="Lijstalinea"/>
        <w:widowControl/>
        <w:numPr>
          <w:ilvl w:val="0"/>
          <w:numId w:val="1"/>
        </w:numPr>
        <w:autoSpaceDE/>
        <w:autoSpaceDN/>
        <w:contextualSpacing/>
        <w:rPr>
          <w:rFonts w:ascii="Corbel" w:eastAsia="Cambria" w:hAnsi="Corbel" w:cs="Times New Roman"/>
          <w:lang w:val="nl-NL"/>
        </w:rPr>
      </w:pPr>
      <w:r>
        <w:rPr>
          <w:rFonts w:ascii="Corbel" w:eastAsia="Cambria" w:hAnsi="Corbel" w:cs="Times New Roman"/>
          <w:lang w:val="nl-NL"/>
        </w:rPr>
        <w:t xml:space="preserve">bijdragen aan de organisatieontwikkeling (kwaliteitstraject, thematische werkgroepen, programmatievergaderingen, teams) </w:t>
      </w:r>
    </w:p>
    <w:p w14:paraId="34C48737" w14:textId="77777777" w:rsidR="000C6C2D" w:rsidRDefault="000C6C2D" w:rsidP="000C6C2D">
      <w:pPr>
        <w:rPr>
          <w:rFonts w:ascii="Corbel" w:hAnsi="Corbel"/>
        </w:rPr>
      </w:pPr>
    </w:p>
    <w:p w14:paraId="72842703" w14:textId="77777777" w:rsidR="000C6C2D" w:rsidRDefault="000C6C2D" w:rsidP="000C6C2D">
      <w:pPr>
        <w:rPr>
          <w:rFonts w:ascii="Corbel" w:hAnsi="Corbel"/>
        </w:rPr>
      </w:pPr>
    </w:p>
    <w:p w14:paraId="52D99CB8" w14:textId="77777777" w:rsidR="000C6C2D" w:rsidRPr="00B61040" w:rsidRDefault="000C6C2D" w:rsidP="000C6C2D">
      <w:pPr>
        <w:rPr>
          <w:rFonts w:ascii="Corbel" w:hAnsi="Corbel"/>
          <w:b/>
        </w:rPr>
      </w:pPr>
      <w:r w:rsidRPr="00B61040">
        <w:rPr>
          <w:rFonts w:ascii="Corbel" w:hAnsi="Corbel"/>
          <w:b/>
        </w:rPr>
        <w:t>Vereiste kerncompetenties</w:t>
      </w:r>
    </w:p>
    <w:p w14:paraId="015E17CA" w14:textId="77777777" w:rsidR="000C6C2D" w:rsidRPr="006909E9" w:rsidRDefault="000C6C2D" w:rsidP="000C6C2D">
      <w:pPr>
        <w:rPr>
          <w:rFonts w:ascii="Corbel" w:hAnsi="Corbel"/>
        </w:rPr>
      </w:pPr>
    </w:p>
    <w:p w14:paraId="11C344CD" w14:textId="77777777" w:rsidR="000C6C2D" w:rsidRPr="00F06396" w:rsidRDefault="000C6C2D" w:rsidP="000C6C2D">
      <w:pPr>
        <w:rPr>
          <w:rFonts w:ascii="Corbel" w:hAnsi="Corbel"/>
        </w:rPr>
      </w:pPr>
      <w:r w:rsidRPr="006909E9">
        <w:rPr>
          <w:rFonts w:ascii="Corbel" w:hAnsi="Corbel"/>
        </w:rPr>
        <w:t>1</w:t>
      </w:r>
      <w:r w:rsidRPr="00F06396">
        <w:rPr>
          <w:rFonts w:ascii="Corbel" w:hAnsi="Corbel"/>
        </w:rPr>
        <w:t xml:space="preserve">/ </w:t>
      </w:r>
      <w:r w:rsidRPr="00D0076D">
        <w:rPr>
          <w:rFonts w:ascii="Corbel" w:hAnsi="Corbel"/>
          <w:b/>
          <w:bCs/>
        </w:rPr>
        <w:t>Flexibilitei</w:t>
      </w:r>
      <w:r w:rsidRPr="00D0076D">
        <w:rPr>
          <w:rFonts w:ascii="Corbel" w:hAnsi="Corbel"/>
          <w:b/>
        </w:rPr>
        <w:t>t</w:t>
      </w:r>
      <w:r w:rsidRPr="00F06396">
        <w:rPr>
          <w:rFonts w:ascii="Corbel" w:hAnsi="Corbel"/>
        </w:rPr>
        <w:t xml:space="preserve">: doelmatig blijven handelen door zich aan te passen aan </w:t>
      </w:r>
      <w:r w:rsidRPr="00F06396">
        <w:rPr>
          <w:rFonts w:ascii="Corbel" w:hAnsi="Corbel"/>
          <w:bCs/>
        </w:rPr>
        <w:t xml:space="preserve">veranderende </w:t>
      </w:r>
      <w:r w:rsidRPr="00F06396">
        <w:rPr>
          <w:rFonts w:ascii="Corbel" w:hAnsi="Corbel"/>
        </w:rPr>
        <w:t>omgevingen, taken, verantwoordelijkheden of mensen</w:t>
      </w:r>
    </w:p>
    <w:p w14:paraId="0B332A98" w14:textId="77777777" w:rsidR="000C6C2D" w:rsidRPr="00F06396" w:rsidRDefault="000C6C2D" w:rsidP="000C6C2D">
      <w:pPr>
        <w:rPr>
          <w:rFonts w:ascii="Corbel" w:hAnsi="Corbel"/>
        </w:rPr>
      </w:pPr>
      <w:r w:rsidRPr="00F06396">
        <w:rPr>
          <w:rFonts w:ascii="Corbel" w:hAnsi="Corbel"/>
          <w:bCs/>
        </w:rPr>
        <w:t xml:space="preserve">2/ </w:t>
      </w:r>
      <w:r w:rsidRPr="00D0076D">
        <w:rPr>
          <w:rFonts w:ascii="Corbel" w:hAnsi="Corbel"/>
          <w:b/>
          <w:bCs/>
        </w:rPr>
        <w:t>Openheid</w:t>
      </w:r>
      <w:r w:rsidRPr="00F06396">
        <w:rPr>
          <w:rFonts w:ascii="Corbel" w:hAnsi="Corbel"/>
          <w:bCs/>
        </w:rPr>
        <w:t xml:space="preserve">: </w:t>
      </w:r>
      <w:r w:rsidRPr="00F06396">
        <w:rPr>
          <w:rFonts w:ascii="Corbel" w:hAnsi="Corbel"/>
        </w:rPr>
        <w:t>onbevooroordeeld open staan voor de omgeving</w:t>
      </w:r>
    </w:p>
    <w:p w14:paraId="44F5B816" w14:textId="77777777" w:rsidR="000C6C2D" w:rsidRPr="00F06396" w:rsidRDefault="000C6C2D" w:rsidP="000C6C2D">
      <w:pPr>
        <w:rPr>
          <w:rFonts w:ascii="Corbel" w:hAnsi="Corbel"/>
        </w:rPr>
      </w:pPr>
      <w:r w:rsidRPr="00F06396">
        <w:rPr>
          <w:rFonts w:ascii="Corbel" w:hAnsi="Corbel"/>
          <w:bCs/>
        </w:rPr>
        <w:lastRenderedPageBreak/>
        <w:t xml:space="preserve">3/ </w:t>
      </w:r>
      <w:r w:rsidRPr="00D0076D">
        <w:rPr>
          <w:rFonts w:ascii="Corbel" w:hAnsi="Corbel"/>
          <w:b/>
          <w:bCs/>
        </w:rPr>
        <w:t>Klantgerichtheid</w:t>
      </w:r>
      <w:r w:rsidRPr="00F06396">
        <w:rPr>
          <w:rFonts w:ascii="Corbel" w:hAnsi="Corbel"/>
          <w:bCs/>
        </w:rPr>
        <w:t xml:space="preserve">: </w:t>
      </w:r>
      <w:r w:rsidRPr="00F06396">
        <w:rPr>
          <w:rFonts w:ascii="Corbel" w:hAnsi="Corbel"/>
        </w:rPr>
        <w:t>onderzoeken wensen en behoeften van de ‘klanten’ en hiernaar handelen, rekening houdend met visie en missie van</w:t>
      </w:r>
      <w:r>
        <w:rPr>
          <w:rFonts w:ascii="Corbel" w:hAnsi="Corbel"/>
        </w:rPr>
        <w:t xml:space="preserve"> LD</w:t>
      </w:r>
      <w:r w:rsidRPr="00F06396">
        <w:rPr>
          <w:rFonts w:ascii="Corbel" w:hAnsi="Corbel"/>
          <w:vertAlign w:val="superscript"/>
        </w:rPr>
        <w:t>3</w:t>
      </w:r>
    </w:p>
    <w:p w14:paraId="21A4024B" w14:textId="77777777" w:rsidR="000C6C2D" w:rsidRPr="00F06396" w:rsidRDefault="000C6C2D" w:rsidP="000C6C2D">
      <w:pPr>
        <w:rPr>
          <w:rFonts w:ascii="Corbel" w:hAnsi="Corbel"/>
        </w:rPr>
      </w:pPr>
      <w:r w:rsidRPr="00F06396">
        <w:rPr>
          <w:rFonts w:ascii="Corbel" w:hAnsi="Corbel"/>
          <w:bCs/>
        </w:rPr>
        <w:t xml:space="preserve">4/ </w:t>
      </w:r>
      <w:r w:rsidRPr="00D0076D">
        <w:rPr>
          <w:rFonts w:ascii="Corbel" w:hAnsi="Corbel"/>
          <w:b/>
          <w:bCs/>
        </w:rPr>
        <w:t>Eigenaarschap</w:t>
      </w:r>
      <w:r w:rsidRPr="00F06396">
        <w:rPr>
          <w:rFonts w:ascii="Corbel" w:hAnsi="Corbel"/>
        </w:rPr>
        <w:t>: individuele verantwoordelijkheid voor het ‘eigen’ leerproces, de eigen resultaatgebieden en die van de organisatie</w:t>
      </w:r>
    </w:p>
    <w:p w14:paraId="2BF8AE65" w14:textId="77777777" w:rsidR="000C6C2D" w:rsidRPr="00F06396" w:rsidRDefault="000C6C2D" w:rsidP="000C6C2D">
      <w:pPr>
        <w:rPr>
          <w:rFonts w:ascii="Corbel" w:hAnsi="Corbel"/>
        </w:rPr>
      </w:pPr>
      <w:r w:rsidRPr="00F06396">
        <w:rPr>
          <w:rFonts w:ascii="Corbel" w:hAnsi="Corbel"/>
          <w:bCs/>
        </w:rPr>
        <w:t xml:space="preserve">5/ </w:t>
      </w:r>
      <w:r w:rsidRPr="00D0076D">
        <w:rPr>
          <w:rFonts w:ascii="Corbel" w:hAnsi="Corbel"/>
          <w:b/>
          <w:bCs/>
        </w:rPr>
        <w:t>Integriteit</w:t>
      </w:r>
      <w:r w:rsidRPr="00F06396">
        <w:rPr>
          <w:rFonts w:ascii="Corbel" w:hAnsi="Corbel"/>
          <w:bCs/>
        </w:rPr>
        <w:t xml:space="preserve">: </w:t>
      </w:r>
      <w:r w:rsidRPr="00F06396">
        <w:rPr>
          <w:rFonts w:ascii="Corbel" w:hAnsi="Corbel"/>
        </w:rPr>
        <w:t>op een professionele en correcte en oprechte manier handelen</w:t>
      </w:r>
    </w:p>
    <w:p w14:paraId="7E47268A" w14:textId="77777777" w:rsidR="000C6C2D" w:rsidRPr="006909E9" w:rsidRDefault="000C6C2D" w:rsidP="000C6C2D">
      <w:pPr>
        <w:rPr>
          <w:rFonts w:ascii="Corbel" w:hAnsi="Corbel"/>
        </w:rPr>
      </w:pPr>
    </w:p>
    <w:p w14:paraId="7B7F734C" w14:textId="73799D7C" w:rsidR="000C6C2D" w:rsidRPr="00A85D8E" w:rsidRDefault="000C6C2D" w:rsidP="000C6C2D">
      <w:pPr>
        <w:rPr>
          <w:rFonts w:ascii="Corbel" w:hAnsi="Corbel"/>
          <w:b/>
        </w:rPr>
      </w:pPr>
      <w:r w:rsidRPr="00B61040">
        <w:rPr>
          <w:rFonts w:ascii="Corbel" w:hAnsi="Corbel"/>
          <w:b/>
        </w:rPr>
        <w:t xml:space="preserve">Vereiste </w:t>
      </w:r>
      <w:proofErr w:type="spellStart"/>
      <w:r w:rsidRPr="00B61040">
        <w:rPr>
          <w:rFonts w:ascii="Corbel" w:hAnsi="Corbel"/>
          <w:b/>
        </w:rPr>
        <w:t>functiespecifieke</w:t>
      </w:r>
      <w:proofErr w:type="spellEnd"/>
      <w:r w:rsidRPr="00B61040">
        <w:rPr>
          <w:rFonts w:ascii="Corbel" w:hAnsi="Corbel"/>
          <w:b/>
        </w:rPr>
        <w:t xml:space="preserve"> competenties </w:t>
      </w:r>
    </w:p>
    <w:p w14:paraId="6377178E" w14:textId="77777777" w:rsidR="000C6C2D" w:rsidRPr="00F06396" w:rsidRDefault="000C6C2D" w:rsidP="000C6C2D">
      <w:pPr>
        <w:rPr>
          <w:rFonts w:ascii="Corbel" w:hAnsi="Corbel"/>
        </w:rPr>
      </w:pPr>
      <w:r>
        <w:rPr>
          <w:rFonts w:ascii="Corbel" w:hAnsi="Corbel"/>
          <w:bCs/>
        </w:rPr>
        <w:t>6</w:t>
      </w:r>
      <w:r w:rsidRPr="00F06396">
        <w:rPr>
          <w:rFonts w:ascii="Corbel" w:hAnsi="Corbel"/>
          <w:bCs/>
        </w:rPr>
        <w:t xml:space="preserve">/ </w:t>
      </w:r>
      <w:r w:rsidRPr="00D0076D">
        <w:rPr>
          <w:rFonts w:ascii="Corbel" w:hAnsi="Corbel"/>
          <w:b/>
          <w:bCs/>
        </w:rPr>
        <w:t>Coachen</w:t>
      </w:r>
      <w:r w:rsidRPr="00F06396">
        <w:rPr>
          <w:rFonts w:ascii="Corbel" w:hAnsi="Corbel"/>
          <w:bCs/>
        </w:rPr>
        <w:t xml:space="preserve">: </w:t>
      </w:r>
      <w:r w:rsidRPr="00F06396">
        <w:rPr>
          <w:rFonts w:ascii="Corbel" w:hAnsi="Corbel"/>
        </w:rPr>
        <w:t xml:space="preserve">stimuleren en motiveren van </w:t>
      </w:r>
      <w:r>
        <w:rPr>
          <w:rFonts w:ascii="Corbel" w:hAnsi="Corbel"/>
        </w:rPr>
        <w:t>teamleden, vrijwilligers, bezoekers</w:t>
      </w:r>
    </w:p>
    <w:p w14:paraId="35862C07" w14:textId="1818336D" w:rsidR="000C6C2D" w:rsidRPr="006909E9" w:rsidRDefault="000C6C2D" w:rsidP="000C6C2D">
      <w:pPr>
        <w:rPr>
          <w:rFonts w:ascii="Corbel" w:hAnsi="Corbel"/>
        </w:rPr>
      </w:pPr>
      <w:r>
        <w:rPr>
          <w:rFonts w:ascii="Corbel" w:hAnsi="Corbel"/>
          <w:bCs/>
        </w:rPr>
        <w:t xml:space="preserve">7/ </w:t>
      </w:r>
      <w:r w:rsidRPr="00D0076D">
        <w:rPr>
          <w:rFonts w:ascii="Corbel" w:hAnsi="Corbel"/>
          <w:b/>
          <w:bCs/>
        </w:rPr>
        <w:t>Netwerken</w:t>
      </w:r>
      <w:r>
        <w:rPr>
          <w:rFonts w:ascii="Corbel" w:hAnsi="Corbel"/>
          <w:bCs/>
        </w:rPr>
        <w:t xml:space="preserve">: </w:t>
      </w:r>
      <w:r>
        <w:rPr>
          <w:rFonts w:ascii="Corbel" w:hAnsi="Corbel"/>
        </w:rPr>
        <w:t>v</w:t>
      </w:r>
      <w:r w:rsidRPr="006909E9">
        <w:rPr>
          <w:rFonts w:ascii="Corbel" w:hAnsi="Corbel"/>
        </w:rPr>
        <w:t>anuit verschillende belangen relaties aangaan, onderhouden en aanwenden om doelstellingen te realiseren</w:t>
      </w:r>
    </w:p>
    <w:p w14:paraId="67FE1CD3" w14:textId="12566974" w:rsidR="000C6C2D" w:rsidRPr="00A85D8E" w:rsidRDefault="000C6C2D" w:rsidP="000C6C2D">
      <w:pPr>
        <w:rPr>
          <w:rFonts w:ascii="Corbel" w:hAnsi="Corbel"/>
          <w:b/>
        </w:rPr>
      </w:pPr>
      <w:r w:rsidRPr="00B61040">
        <w:rPr>
          <w:rFonts w:ascii="Corbel" w:hAnsi="Corbel"/>
          <w:b/>
        </w:rPr>
        <w:t>Vereiste vaktechnische competenties</w:t>
      </w:r>
    </w:p>
    <w:p w14:paraId="1AA4AF49" w14:textId="77777777" w:rsidR="000C6C2D" w:rsidRPr="00D0076D" w:rsidRDefault="000C6C2D" w:rsidP="000C6C2D">
      <w:pPr>
        <w:contextualSpacing/>
        <w:rPr>
          <w:rFonts w:ascii="Corbel" w:hAnsi="Corbel"/>
        </w:rPr>
      </w:pPr>
      <w:r w:rsidRPr="00D0076D">
        <w:rPr>
          <w:rFonts w:ascii="Corbel" w:hAnsi="Corbel"/>
        </w:rPr>
        <w:t>8/Minimum bachelor of gelijkwaardig door ervaring</w:t>
      </w:r>
    </w:p>
    <w:p w14:paraId="3AE534D3" w14:textId="77777777" w:rsidR="000C6C2D" w:rsidRPr="00D0076D" w:rsidRDefault="000C6C2D" w:rsidP="000C6C2D">
      <w:pPr>
        <w:contextualSpacing/>
        <w:rPr>
          <w:rFonts w:ascii="Corbel" w:hAnsi="Corbel"/>
        </w:rPr>
      </w:pPr>
      <w:r w:rsidRPr="00D0076D">
        <w:rPr>
          <w:rFonts w:ascii="Corbel" w:hAnsi="Corbel"/>
        </w:rPr>
        <w:t xml:space="preserve">9/Taal: uitstekende kennis van het Nederlands, zowel schriftelijk als mondeling, mondeling en schriftelijk </w:t>
      </w:r>
      <w:proofErr w:type="spellStart"/>
      <w:r>
        <w:rPr>
          <w:rFonts w:ascii="Corbel" w:hAnsi="Corbel"/>
        </w:rPr>
        <w:t>vlt</w:t>
      </w:r>
      <w:proofErr w:type="spellEnd"/>
      <w:r>
        <w:rPr>
          <w:rFonts w:ascii="Corbel" w:hAnsi="Corbel"/>
        </w:rPr>
        <w:t xml:space="preserve"> </w:t>
      </w:r>
      <w:r w:rsidRPr="00D0076D">
        <w:rPr>
          <w:rFonts w:ascii="Corbel" w:hAnsi="Corbel"/>
        </w:rPr>
        <w:t>kunnen uitdrukken in het Frans</w:t>
      </w:r>
    </w:p>
    <w:p w14:paraId="06284A10" w14:textId="77777777" w:rsidR="000C6C2D" w:rsidRPr="00D0076D" w:rsidRDefault="000C6C2D" w:rsidP="000C6C2D">
      <w:pPr>
        <w:contextualSpacing/>
        <w:rPr>
          <w:rFonts w:ascii="Corbel" w:hAnsi="Corbel"/>
        </w:rPr>
      </w:pPr>
      <w:r w:rsidRPr="00D0076D">
        <w:rPr>
          <w:rFonts w:ascii="Corbel" w:hAnsi="Corbel"/>
        </w:rPr>
        <w:t>10/Kennis van Office-toepassingen</w:t>
      </w:r>
    </w:p>
    <w:p w14:paraId="3FDAB50D" w14:textId="77777777" w:rsidR="00C21867" w:rsidRDefault="00C21867" w:rsidP="000C6C2D">
      <w:pPr>
        <w:rPr>
          <w:rFonts w:ascii="Corbel" w:hAnsi="Corbel"/>
          <w:u w:val="single"/>
        </w:rPr>
      </w:pPr>
    </w:p>
    <w:p w14:paraId="75BE682D" w14:textId="4E26C184" w:rsidR="000C6C2D" w:rsidRPr="00684766" w:rsidRDefault="000C6C2D" w:rsidP="000C6C2D">
      <w:pPr>
        <w:rPr>
          <w:rFonts w:ascii="Corbel" w:hAnsi="Corbel"/>
          <w:b/>
        </w:rPr>
      </w:pPr>
      <w:r w:rsidRPr="00684766">
        <w:rPr>
          <w:rFonts w:ascii="Corbel" w:hAnsi="Corbel"/>
          <w:b/>
        </w:rPr>
        <w:t>Troeven</w:t>
      </w:r>
    </w:p>
    <w:p w14:paraId="24AF8EF2" w14:textId="77777777" w:rsidR="000C6C2D" w:rsidRPr="00D0076D" w:rsidRDefault="000C6C2D" w:rsidP="000C6C2D">
      <w:pPr>
        <w:contextualSpacing/>
        <w:rPr>
          <w:rFonts w:ascii="Corbel" w:hAnsi="Corbel"/>
        </w:rPr>
      </w:pPr>
      <w:r w:rsidRPr="00D0076D">
        <w:rPr>
          <w:rFonts w:ascii="Corbel" w:hAnsi="Corbel"/>
        </w:rPr>
        <w:t>Kennis van een andere taal dan NL/FR</w:t>
      </w:r>
    </w:p>
    <w:p w14:paraId="7E0B927B" w14:textId="77777777" w:rsidR="000C6C2D" w:rsidRPr="00D0076D" w:rsidRDefault="000C6C2D" w:rsidP="000C6C2D">
      <w:pPr>
        <w:contextualSpacing/>
        <w:rPr>
          <w:rFonts w:ascii="Corbel" w:hAnsi="Corbel"/>
        </w:rPr>
      </w:pPr>
      <w:r w:rsidRPr="00D0076D">
        <w:rPr>
          <w:rFonts w:ascii="Corbel" w:hAnsi="Corbel"/>
        </w:rPr>
        <w:t>Kennis van de Brusselse context en haar uitdagingen</w:t>
      </w:r>
    </w:p>
    <w:p w14:paraId="1CFF7E35" w14:textId="77777777" w:rsidR="000C6C2D" w:rsidRPr="00D0076D" w:rsidRDefault="000C6C2D" w:rsidP="000C6C2D">
      <w:pPr>
        <w:contextualSpacing/>
        <w:rPr>
          <w:rFonts w:ascii="Corbel" w:hAnsi="Corbel"/>
        </w:rPr>
      </w:pPr>
      <w:r w:rsidRPr="00D0076D">
        <w:rPr>
          <w:rFonts w:ascii="Corbel" w:hAnsi="Corbel"/>
        </w:rPr>
        <w:t>Ervaring in het sociaal werk, opbouwwerk en/of projectwerk</w:t>
      </w:r>
    </w:p>
    <w:p w14:paraId="1099851C" w14:textId="77777777" w:rsidR="000C6C2D" w:rsidRPr="00D0076D" w:rsidRDefault="000C6C2D" w:rsidP="000C6C2D">
      <w:pPr>
        <w:contextualSpacing/>
        <w:rPr>
          <w:rFonts w:ascii="Corbel" w:hAnsi="Corbel"/>
        </w:rPr>
      </w:pPr>
      <w:r w:rsidRPr="00D0076D">
        <w:rPr>
          <w:rFonts w:ascii="Corbel" w:hAnsi="Corbel"/>
        </w:rPr>
        <w:t>Ervaring met/in ouderen(zorg)</w:t>
      </w:r>
    </w:p>
    <w:p w14:paraId="6C942C15" w14:textId="77777777" w:rsidR="000C6C2D" w:rsidRPr="00D0076D" w:rsidRDefault="000C6C2D" w:rsidP="000C6C2D">
      <w:pPr>
        <w:contextualSpacing/>
        <w:rPr>
          <w:rFonts w:ascii="Corbel" w:hAnsi="Corbel"/>
        </w:rPr>
      </w:pPr>
      <w:r w:rsidRPr="00D0076D">
        <w:rPr>
          <w:rFonts w:ascii="Corbel" w:hAnsi="Corbel"/>
        </w:rPr>
        <w:t>Ervaring in een leidinggevende/coachende functie</w:t>
      </w:r>
    </w:p>
    <w:p w14:paraId="0B6C0237" w14:textId="77777777" w:rsidR="000C6C2D" w:rsidRPr="00D0076D" w:rsidRDefault="000C6C2D" w:rsidP="000C6C2D">
      <w:pPr>
        <w:contextualSpacing/>
        <w:rPr>
          <w:rFonts w:ascii="Corbel" w:hAnsi="Corbel"/>
        </w:rPr>
      </w:pPr>
      <w:r w:rsidRPr="00D0076D">
        <w:rPr>
          <w:rFonts w:ascii="Corbel" w:hAnsi="Corbel"/>
        </w:rPr>
        <w:t>Snelle indiensttreding mogelijk</w:t>
      </w:r>
    </w:p>
    <w:p w14:paraId="499DB0B3" w14:textId="77777777" w:rsidR="000C6C2D" w:rsidRDefault="000C6C2D" w:rsidP="000C6C2D">
      <w:pPr>
        <w:rPr>
          <w:rFonts w:ascii="Corbel" w:eastAsia="Cambria" w:hAnsi="Corbel" w:cs="Times New Roman"/>
          <w:b/>
          <w:lang w:val="nl-NL"/>
        </w:rPr>
      </w:pPr>
    </w:p>
    <w:p w14:paraId="4190B020" w14:textId="77777777" w:rsidR="000C6C2D" w:rsidRPr="00DF304F" w:rsidRDefault="000C6C2D" w:rsidP="000C6C2D">
      <w:pPr>
        <w:rPr>
          <w:rFonts w:ascii="Corbel" w:eastAsia="Cambria" w:hAnsi="Corbel" w:cs="Times New Roman"/>
          <w:b/>
          <w:lang w:val="nl-NL"/>
        </w:rPr>
      </w:pPr>
      <w:r w:rsidRPr="00DF304F">
        <w:rPr>
          <w:rFonts w:ascii="Corbel" w:eastAsia="Cambria" w:hAnsi="Corbel" w:cs="Times New Roman"/>
          <w:b/>
          <w:lang w:val="nl-NL"/>
        </w:rPr>
        <w:t>Plaats in de organisatie</w:t>
      </w:r>
    </w:p>
    <w:p w14:paraId="2881EB15" w14:textId="34279427" w:rsidR="000C6C2D" w:rsidRPr="00A85D8E" w:rsidRDefault="000C6C2D" w:rsidP="000C6C2D">
      <w:pPr>
        <w:rPr>
          <w:rFonts w:ascii="Corbel" w:hAnsi="Corbel"/>
        </w:rPr>
      </w:pPr>
      <w:r w:rsidRPr="00DF304F">
        <w:rPr>
          <w:rFonts w:ascii="Corbel" w:hAnsi="Corbel"/>
        </w:rPr>
        <w:t xml:space="preserve">Je </w:t>
      </w:r>
      <w:r>
        <w:rPr>
          <w:rFonts w:ascii="Corbel" w:hAnsi="Corbel"/>
        </w:rPr>
        <w:t>bent leidinggevende van het Forum-team</w:t>
      </w:r>
      <w:r w:rsidRPr="00DF304F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(2 vaste medewerkers onthaal, verschillende </w:t>
      </w:r>
      <w:proofErr w:type="spellStart"/>
      <w:r>
        <w:rPr>
          <w:rFonts w:ascii="Corbel" w:hAnsi="Corbel"/>
        </w:rPr>
        <w:t>doelgroepmedewerkers</w:t>
      </w:r>
      <w:proofErr w:type="spellEnd"/>
      <w:r>
        <w:rPr>
          <w:rFonts w:ascii="Corbel" w:hAnsi="Corbel"/>
        </w:rPr>
        <w:t xml:space="preserve">) </w:t>
      </w:r>
      <w:r w:rsidRPr="00DF304F">
        <w:rPr>
          <w:rFonts w:ascii="Corbel" w:hAnsi="Corbel"/>
        </w:rPr>
        <w:t>en werkt nauw samen met de directeur van LD</w:t>
      </w:r>
      <w:r w:rsidRPr="00DF304F">
        <w:rPr>
          <w:rFonts w:ascii="Corbel" w:hAnsi="Corbel"/>
          <w:vertAlign w:val="superscript"/>
        </w:rPr>
        <w:t>3</w:t>
      </w:r>
      <w:r w:rsidRPr="00DF304F">
        <w:rPr>
          <w:rFonts w:ascii="Corbel" w:hAnsi="Corbel"/>
        </w:rPr>
        <w:t xml:space="preserve"> vzw. De organisatie </w:t>
      </w:r>
      <w:r>
        <w:rPr>
          <w:rFonts w:ascii="Corbel" w:hAnsi="Corbel"/>
        </w:rPr>
        <w:t>LD</w:t>
      </w:r>
      <w:r w:rsidRPr="00DF304F">
        <w:rPr>
          <w:rFonts w:ascii="Corbel" w:hAnsi="Corbel"/>
          <w:vertAlign w:val="superscript"/>
        </w:rPr>
        <w:t>3</w:t>
      </w:r>
      <w:r>
        <w:rPr>
          <w:rFonts w:ascii="Corbel" w:hAnsi="Corbel"/>
        </w:rPr>
        <w:t xml:space="preserve"> stelt een diverse équipe van 16</w:t>
      </w:r>
      <w:r w:rsidRPr="00DF304F">
        <w:rPr>
          <w:rFonts w:ascii="Corbel" w:hAnsi="Corbel"/>
        </w:rPr>
        <w:t xml:space="preserve"> mensen te werk, </w:t>
      </w:r>
      <w:r>
        <w:rPr>
          <w:rFonts w:ascii="Corbel" w:hAnsi="Corbel"/>
        </w:rPr>
        <w:t xml:space="preserve">waarvan  op heden 4 </w:t>
      </w:r>
      <w:proofErr w:type="spellStart"/>
      <w:r>
        <w:rPr>
          <w:rFonts w:ascii="Corbel" w:hAnsi="Corbel"/>
        </w:rPr>
        <w:t>doelgroepmedewerkers</w:t>
      </w:r>
      <w:proofErr w:type="spellEnd"/>
      <w:r>
        <w:rPr>
          <w:rFonts w:ascii="Corbel" w:hAnsi="Corbel"/>
        </w:rPr>
        <w:t xml:space="preserve">, </w:t>
      </w:r>
      <w:r w:rsidRPr="00DF304F">
        <w:rPr>
          <w:rFonts w:ascii="Corbel" w:hAnsi="Corbel"/>
        </w:rPr>
        <w:t>verspreid over de verschillende</w:t>
      </w:r>
      <w:r>
        <w:rPr>
          <w:rFonts w:ascii="Corbel" w:hAnsi="Corbel"/>
        </w:rPr>
        <w:t xml:space="preserve"> deelwerkingen</w:t>
      </w:r>
      <w:r w:rsidRPr="00DF304F">
        <w:rPr>
          <w:rFonts w:ascii="Corbel" w:hAnsi="Corbel"/>
        </w:rPr>
        <w:t>.</w:t>
      </w:r>
      <w:r>
        <w:rPr>
          <w:rFonts w:ascii="Corbel" w:hAnsi="Corbel"/>
        </w:rPr>
        <w:t xml:space="preserve"> In de komende maanden worden er nieuwe activiteiten uitgewerkt binnen het luik sociale economie. </w:t>
      </w:r>
    </w:p>
    <w:p w14:paraId="1B24400D" w14:textId="77777777" w:rsidR="000C6C2D" w:rsidRPr="00C31DB8" w:rsidRDefault="000C6C2D" w:rsidP="000C6C2D">
      <w:pPr>
        <w:rPr>
          <w:rFonts w:ascii="Corbel" w:eastAsia="Cambria" w:hAnsi="Corbel" w:cs="Times New Roman"/>
          <w:b/>
          <w:lang w:val="nl-NL"/>
        </w:rPr>
      </w:pPr>
      <w:r w:rsidRPr="00C31DB8">
        <w:rPr>
          <w:rFonts w:ascii="Corbel" w:eastAsia="Cambria" w:hAnsi="Corbel" w:cs="Times New Roman"/>
          <w:b/>
          <w:lang w:val="nl-NL"/>
        </w:rPr>
        <w:t>Arbeidsvoorwaarden</w:t>
      </w:r>
    </w:p>
    <w:p w14:paraId="58B9E7C5" w14:textId="77777777" w:rsidR="000C6C2D" w:rsidRPr="00C31DB8" w:rsidRDefault="000C6C2D" w:rsidP="000C6C2D">
      <w:pPr>
        <w:rPr>
          <w:rFonts w:ascii="Corbel" w:eastAsia="Cambria" w:hAnsi="Corbel" w:cs="Times New Roman"/>
          <w:lang w:val="nl-NL"/>
        </w:rPr>
      </w:pPr>
      <w:r w:rsidRPr="00DB39BA">
        <w:rPr>
          <w:rFonts w:ascii="Corbel" w:eastAsia="Cambria" w:hAnsi="Corbel" w:cs="Times New Roman"/>
          <w:lang w:val="nl-NL"/>
        </w:rPr>
        <w:t>LD</w:t>
      </w:r>
      <w:r w:rsidRPr="00DB39BA">
        <w:rPr>
          <w:rFonts w:ascii="Corbel" w:eastAsia="Cambria" w:hAnsi="Corbel" w:cs="Times New Roman"/>
          <w:vertAlign w:val="superscript"/>
          <w:lang w:val="nl-NL"/>
        </w:rPr>
        <w:t>3</w:t>
      </w:r>
      <w:r w:rsidRPr="00DB39BA">
        <w:rPr>
          <w:rFonts w:ascii="Corbel" w:eastAsia="Cambria" w:hAnsi="Corbel" w:cs="Times New Roman"/>
          <w:lang w:val="nl-NL"/>
        </w:rPr>
        <w:t xml:space="preserve"> vzw biedt u een voltijdse functie</w:t>
      </w:r>
      <w:r w:rsidRPr="00C31DB8">
        <w:rPr>
          <w:rFonts w:ascii="Corbel" w:eastAsia="Cambria" w:hAnsi="Corbel" w:cs="Times New Roman"/>
          <w:lang w:val="nl-NL"/>
        </w:rPr>
        <w:t xml:space="preserve"> en een salaris conform het barema b1b van paritair comité 329.01</w:t>
      </w:r>
      <w:r>
        <w:rPr>
          <w:rFonts w:ascii="Corbel" w:eastAsia="Cambria" w:hAnsi="Corbel" w:cs="Times New Roman"/>
          <w:lang w:val="nl-NL"/>
        </w:rPr>
        <w:t xml:space="preserve"> (0 jaar anciënniteit : 2.552,77</w:t>
      </w:r>
      <w:r w:rsidRPr="00C31DB8">
        <w:rPr>
          <w:rFonts w:ascii="Corbel" w:eastAsia="Cambria" w:hAnsi="Corbel" w:cs="Times New Roman"/>
          <w:lang w:val="nl-NL"/>
        </w:rPr>
        <w:t xml:space="preserve">  euro bruto</w:t>
      </w:r>
      <w:r>
        <w:rPr>
          <w:rFonts w:ascii="Corbel" w:eastAsia="Cambria" w:hAnsi="Corbel" w:cs="Times New Roman"/>
          <w:lang w:val="nl-NL"/>
        </w:rPr>
        <w:t xml:space="preserve"> – 10 jaar anciënniteit: 3.147,86</w:t>
      </w:r>
      <w:r w:rsidRPr="00C31DB8">
        <w:rPr>
          <w:rFonts w:ascii="Corbel" w:eastAsia="Cambria" w:hAnsi="Corbel" w:cs="Times New Roman"/>
          <w:lang w:val="nl-NL"/>
        </w:rPr>
        <w:t xml:space="preserve"> euro bruto), met terugbetaling van openbaar vervoer of fietsvergoeding</w:t>
      </w:r>
      <w:r w:rsidRPr="00684766">
        <w:rPr>
          <w:rFonts w:ascii="Corbel" w:eastAsia="Cambria" w:hAnsi="Corbel" w:cs="Times New Roman"/>
          <w:lang w:val="nl-NL"/>
        </w:rPr>
        <w:t xml:space="preserve">, werk-GSM of tussenkomst in </w:t>
      </w:r>
      <w:r>
        <w:rPr>
          <w:rFonts w:ascii="Corbel" w:eastAsia="Cambria" w:hAnsi="Corbel" w:cs="Times New Roman"/>
          <w:lang w:val="nl-NL"/>
        </w:rPr>
        <w:t>GSM-</w:t>
      </w:r>
      <w:r w:rsidRPr="00684766">
        <w:rPr>
          <w:rFonts w:ascii="Corbel" w:eastAsia="Cambria" w:hAnsi="Corbel" w:cs="Times New Roman"/>
          <w:lang w:val="nl-NL"/>
        </w:rPr>
        <w:t>abonnement</w:t>
      </w:r>
      <w:r w:rsidRPr="00C31DB8">
        <w:rPr>
          <w:rFonts w:ascii="Corbel" w:eastAsia="Cambria" w:hAnsi="Corbel" w:cs="Times New Roman"/>
          <w:lang w:val="nl-NL"/>
        </w:rPr>
        <w:t>.</w:t>
      </w:r>
    </w:p>
    <w:p w14:paraId="6EFD617B" w14:textId="77777777" w:rsidR="000C6C2D" w:rsidRPr="00C31DB8" w:rsidRDefault="000C6C2D" w:rsidP="000C6C2D">
      <w:pPr>
        <w:rPr>
          <w:rFonts w:ascii="Corbel" w:eastAsia="Cambria" w:hAnsi="Corbel" w:cs="Times New Roman"/>
          <w:lang w:val="nl-NL"/>
        </w:rPr>
      </w:pPr>
    </w:p>
    <w:p w14:paraId="0991A1A0" w14:textId="77777777" w:rsidR="000C6C2D" w:rsidRPr="00684766" w:rsidRDefault="000C6C2D" w:rsidP="000C6C2D">
      <w:pPr>
        <w:spacing w:line="276" w:lineRule="auto"/>
        <w:rPr>
          <w:rFonts w:ascii="Corbel" w:hAnsi="Corbel" w:cs="Calibri"/>
          <w:lang w:val="nl-NL"/>
        </w:rPr>
      </w:pPr>
      <w:r w:rsidRPr="00684766">
        <w:rPr>
          <w:rFonts w:ascii="Corbel" w:hAnsi="Corbel" w:cs="Calibri"/>
          <w:b/>
          <w:bCs/>
          <w:lang w:val="nl-NL"/>
        </w:rPr>
        <w:lastRenderedPageBreak/>
        <w:t>Selectieprocedure</w:t>
      </w:r>
    </w:p>
    <w:p w14:paraId="0ECF2DD4" w14:textId="380DBD4C" w:rsidR="000C6C2D" w:rsidRPr="00A85D8E" w:rsidRDefault="000C6C2D" w:rsidP="000C6C2D">
      <w:pPr>
        <w:spacing w:line="276" w:lineRule="auto"/>
        <w:rPr>
          <w:rFonts w:ascii="Corbel" w:hAnsi="Corbel" w:cs="Calibri"/>
          <w:lang w:val="nl-NL"/>
        </w:rPr>
      </w:pPr>
      <w:r w:rsidRPr="00684766">
        <w:rPr>
          <w:rFonts w:ascii="Corbel" w:hAnsi="Corbel" w:cs="Calibri"/>
          <w:lang w:val="nl-NL"/>
        </w:rPr>
        <w:t xml:space="preserve">Indien u interesse heeft bezorg dan uiterlijk tegen </w:t>
      </w:r>
      <w:r>
        <w:rPr>
          <w:rFonts w:ascii="Corbel" w:hAnsi="Corbel" w:cs="Calibri"/>
          <w:lang w:val="nl-NL"/>
        </w:rPr>
        <w:t>10/10/2019 om 18u</w:t>
      </w:r>
      <w:r w:rsidRPr="00684766">
        <w:rPr>
          <w:rFonts w:ascii="Corbel" w:hAnsi="Corbel" w:cs="Calibri"/>
          <w:lang w:val="nl-NL"/>
        </w:rPr>
        <w:t xml:space="preserve"> je CV en motivatiebrief aan Karen DE CLERCQ met de vermel</w:t>
      </w:r>
      <w:r>
        <w:rPr>
          <w:rFonts w:ascii="Corbel" w:hAnsi="Corbel" w:cs="Calibri"/>
          <w:lang w:val="nl-NL"/>
        </w:rPr>
        <w:t>ding ‘sollicitatie LDC Forum</w:t>
      </w:r>
      <w:r w:rsidRPr="00684766">
        <w:rPr>
          <w:rFonts w:ascii="Corbel" w:hAnsi="Corbel" w:cs="Calibri"/>
          <w:lang w:val="nl-NL"/>
        </w:rPr>
        <w:t>’. De sollicitatiegesprekken vinden in principe plaats op</w:t>
      </w:r>
      <w:r>
        <w:rPr>
          <w:rFonts w:ascii="Corbel" w:hAnsi="Corbel" w:cs="Calibri"/>
          <w:lang w:val="nl-NL"/>
        </w:rPr>
        <w:t xml:space="preserve"> 14/10 of 15/10</w:t>
      </w:r>
      <w:r w:rsidRPr="00684766">
        <w:rPr>
          <w:rFonts w:ascii="Corbel" w:hAnsi="Corbel" w:cs="Calibri"/>
          <w:lang w:val="nl-NL"/>
        </w:rPr>
        <w:t xml:space="preserve"> . Indien u meer info wenst, check even onze website (</w:t>
      </w:r>
      <w:hyperlink r:id="rId13" w:history="1">
        <w:r w:rsidRPr="00684766">
          <w:rPr>
            <w:rFonts w:ascii="Corbel" w:hAnsi="Corbel" w:cs="Calibri"/>
            <w:u w:val="single"/>
            <w:lang w:val="nl-NL"/>
          </w:rPr>
          <w:t>www.ld3.be</w:t>
        </w:r>
      </w:hyperlink>
      <w:r w:rsidRPr="00684766">
        <w:rPr>
          <w:rFonts w:ascii="Corbel" w:hAnsi="Corbel" w:cs="Calibri"/>
          <w:lang w:val="nl-NL"/>
        </w:rPr>
        <w:t xml:space="preserve">) of voor concrete vragen: Karen De Clercq via </w:t>
      </w:r>
      <w:hyperlink r:id="rId14" w:history="1">
        <w:r w:rsidRPr="00684766">
          <w:rPr>
            <w:rFonts w:ascii="Corbel" w:hAnsi="Corbel" w:cs="Calibri"/>
            <w:u w:val="single"/>
            <w:lang w:val="nl-NL"/>
          </w:rPr>
          <w:t>karen@ld3.be</w:t>
        </w:r>
      </w:hyperlink>
      <w:r>
        <w:rPr>
          <w:rFonts w:ascii="Corbel" w:hAnsi="Corbel" w:cs="Calibri"/>
          <w:lang w:val="nl-NL"/>
        </w:rPr>
        <w:t xml:space="preserve">. </w:t>
      </w:r>
      <w:r w:rsidR="00D72736">
        <w:rPr>
          <w:rFonts w:ascii="Corbel" w:hAnsi="Corbel" w:cs="Calibri"/>
          <w:lang w:val="nl-NL"/>
        </w:rPr>
        <w:t>Het jaarverslag 2018</w:t>
      </w:r>
      <w:r>
        <w:rPr>
          <w:rFonts w:ascii="Corbel" w:hAnsi="Corbel" w:cs="Calibri"/>
          <w:lang w:val="nl-NL"/>
        </w:rPr>
        <w:t xml:space="preserve">, het organogram, documentatie over het </w:t>
      </w:r>
      <w:proofErr w:type="spellStart"/>
      <w:r>
        <w:rPr>
          <w:rFonts w:ascii="Corbel" w:hAnsi="Corbel" w:cs="Calibri"/>
          <w:lang w:val="nl-NL"/>
        </w:rPr>
        <w:t>Casa</w:t>
      </w:r>
      <w:proofErr w:type="spellEnd"/>
      <w:r>
        <w:rPr>
          <w:rFonts w:ascii="Corbel" w:hAnsi="Corbel" w:cs="Calibri"/>
          <w:lang w:val="nl-NL"/>
        </w:rPr>
        <w:t xml:space="preserve"> </w:t>
      </w:r>
      <w:proofErr w:type="spellStart"/>
      <w:r>
        <w:rPr>
          <w:rFonts w:ascii="Corbel" w:hAnsi="Corbel" w:cs="Calibri"/>
          <w:lang w:val="nl-NL"/>
        </w:rPr>
        <w:t>Viva</w:t>
      </w:r>
      <w:proofErr w:type="spellEnd"/>
      <w:r>
        <w:rPr>
          <w:rFonts w:ascii="Corbel" w:hAnsi="Corbel" w:cs="Calibri"/>
          <w:lang w:val="nl-NL"/>
        </w:rPr>
        <w:t>-project of andere relevante info kan worden opgevraagd</w:t>
      </w:r>
      <w:r w:rsidR="00D72736">
        <w:rPr>
          <w:rFonts w:ascii="Corbel" w:hAnsi="Corbel" w:cs="Calibri"/>
          <w:lang w:val="nl-NL"/>
        </w:rPr>
        <w:t xml:space="preserve"> via marin@ld3.be</w:t>
      </w:r>
      <w:r>
        <w:rPr>
          <w:rFonts w:ascii="Corbel" w:hAnsi="Corbel" w:cs="Calibri"/>
          <w:lang w:val="nl-NL"/>
        </w:rPr>
        <w:t xml:space="preserve">. Aarzel zeker ook niet om het LDC </w:t>
      </w:r>
      <w:r w:rsidRPr="00684766">
        <w:rPr>
          <w:rFonts w:ascii="Corbel" w:hAnsi="Corbel" w:cs="Calibri"/>
          <w:lang w:val="nl-NL"/>
        </w:rPr>
        <w:t>eens binnen te lop</w:t>
      </w:r>
      <w:r>
        <w:rPr>
          <w:rFonts w:ascii="Corbel" w:hAnsi="Corbel" w:cs="Calibri"/>
          <w:lang w:val="nl-NL"/>
        </w:rPr>
        <w:t>en om er de sfeer op te snuiven.</w:t>
      </w:r>
    </w:p>
    <w:p w14:paraId="3CCF56E0" w14:textId="0223D824" w:rsidR="000C6C2D" w:rsidRPr="00A85D8E" w:rsidRDefault="000C6C2D" w:rsidP="000C6C2D">
      <w:pPr>
        <w:rPr>
          <w:rFonts w:ascii="Corbel" w:eastAsia="Cambria" w:hAnsi="Corbel" w:cs="Times New Roman"/>
          <w:b/>
          <w:lang w:val="nl-NL"/>
        </w:rPr>
      </w:pPr>
      <w:r w:rsidRPr="00C31DB8">
        <w:rPr>
          <w:rFonts w:ascii="Corbel" w:eastAsia="Cambria" w:hAnsi="Corbel" w:cs="Times New Roman"/>
          <w:b/>
          <w:lang w:val="nl-NL"/>
        </w:rPr>
        <w:t>Plaats van tewerkstelling</w:t>
      </w:r>
    </w:p>
    <w:p w14:paraId="7944AAB6" w14:textId="77777777" w:rsidR="000C6C2D" w:rsidRDefault="000C6C2D" w:rsidP="000C6C2D">
      <w:pPr>
        <w:rPr>
          <w:rFonts w:ascii="Corbel" w:hAnsi="Corbel"/>
        </w:rPr>
      </w:pPr>
      <w:r>
        <w:rPr>
          <w:rFonts w:ascii="Corbel" w:hAnsi="Corbel"/>
        </w:rPr>
        <w:t xml:space="preserve">Huidige locatie: </w:t>
      </w:r>
      <w:proofErr w:type="spellStart"/>
      <w:r>
        <w:rPr>
          <w:rFonts w:ascii="Corbel" w:hAnsi="Corbel"/>
        </w:rPr>
        <w:t>Grootsermentstraat</w:t>
      </w:r>
      <w:proofErr w:type="spellEnd"/>
      <w:r>
        <w:rPr>
          <w:rFonts w:ascii="Corbel" w:hAnsi="Corbel"/>
        </w:rPr>
        <w:t xml:space="preserve"> 8 1000 Brussel</w:t>
      </w:r>
    </w:p>
    <w:p w14:paraId="2E344A06" w14:textId="1B9B836D" w:rsidR="000C6C2D" w:rsidRPr="00684766" w:rsidRDefault="000C6C2D" w:rsidP="000C6C2D">
      <w:pPr>
        <w:rPr>
          <w:rFonts w:ascii="Corbel" w:hAnsi="Corbel"/>
        </w:rPr>
      </w:pPr>
      <w:r>
        <w:rPr>
          <w:rFonts w:ascii="Corbel" w:hAnsi="Corbel"/>
        </w:rPr>
        <w:t>Toekomstige locatie (eind 2019): Muggenstraat 5 1000 Brussel</w:t>
      </w:r>
    </w:p>
    <w:p w14:paraId="27088579" w14:textId="77777777" w:rsidR="000C6C2D" w:rsidRPr="00684766" w:rsidRDefault="000C6C2D" w:rsidP="000C6C2D">
      <w:pPr>
        <w:rPr>
          <w:rFonts w:ascii="Corbel" w:hAnsi="Corbel"/>
        </w:rPr>
      </w:pPr>
    </w:p>
    <w:p w14:paraId="0CF53CC4" w14:textId="77777777" w:rsidR="000C6C2D" w:rsidRPr="00684766" w:rsidRDefault="000C6C2D" w:rsidP="000C6C2D">
      <w:pPr>
        <w:pStyle w:val="Normaalweb"/>
        <w:jc w:val="center"/>
        <w:rPr>
          <w:rFonts w:ascii="Corbel" w:hAnsi="Corbel" w:cs="Arial"/>
          <w:sz w:val="22"/>
          <w:szCs w:val="22"/>
          <w:lang w:val="nl-NL"/>
        </w:rPr>
      </w:pPr>
      <w:r w:rsidRPr="00684766">
        <w:rPr>
          <w:rStyle w:val="Nadruk"/>
          <w:rFonts w:ascii="Corbel" w:hAnsi="Corbel" w:cs="Arial"/>
          <w:sz w:val="22"/>
          <w:szCs w:val="22"/>
          <w:lang w:val="nl-NL"/>
        </w:rPr>
        <w:t>LD</w:t>
      </w:r>
      <w:r w:rsidRPr="00684766">
        <w:rPr>
          <w:rStyle w:val="Nadruk"/>
          <w:rFonts w:ascii="Corbel" w:hAnsi="Corbel" w:cs="Arial"/>
          <w:sz w:val="22"/>
          <w:szCs w:val="22"/>
          <w:vertAlign w:val="superscript"/>
          <w:lang w:val="nl-NL"/>
        </w:rPr>
        <w:t>3</w:t>
      </w:r>
      <w:r w:rsidRPr="00684766">
        <w:rPr>
          <w:rStyle w:val="Nadruk"/>
          <w:rFonts w:ascii="Corbel" w:hAnsi="Corbel" w:cs="Arial"/>
          <w:sz w:val="22"/>
          <w:szCs w:val="22"/>
          <w:lang w:val="nl-NL"/>
        </w:rPr>
        <w:t xml:space="preserve"> voert een </w:t>
      </w:r>
      <w:proofErr w:type="spellStart"/>
      <w:r w:rsidRPr="00684766">
        <w:rPr>
          <w:rStyle w:val="Nadruk"/>
          <w:rFonts w:ascii="Corbel" w:hAnsi="Corbel" w:cs="Arial"/>
          <w:sz w:val="22"/>
          <w:szCs w:val="22"/>
          <w:lang w:val="nl-NL"/>
        </w:rPr>
        <w:t>gelijkekansenbeleid</w:t>
      </w:r>
      <w:proofErr w:type="spellEnd"/>
      <w:r w:rsidRPr="00684766">
        <w:rPr>
          <w:rStyle w:val="Nadruk"/>
          <w:rFonts w:ascii="Corbel" w:hAnsi="Corbel" w:cs="Arial"/>
          <w:sz w:val="22"/>
          <w:szCs w:val="22"/>
          <w:lang w:val="nl-NL"/>
        </w:rPr>
        <w:t>.</w:t>
      </w:r>
    </w:p>
    <w:p w14:paraId="3728DB75" w14:textId="77777777" w:rsidR="000C6C2D" w:rsidRPr="00B61040" w:rsidRDefault="000C6C2D" w:rsidP="000C6C2D">
      <w:pPr>
        <w:pStyle w:val="Normaalweb"/>
        <w:jc w:val="center"/>
        <w:rPr>
          <w:rFonts w:ascii="Corbel" w:hAnsi="Corbel" w:cs="Arial"/>
          <w:sz w:val="22"/>
          <w:szCs w:val="22"/>
          <w:lang w:val="nl-NL"/>
        </w:rPr>
      </w:pPr>
      <w:r w:rsidRPr="00684766">
        <w:rPr>
          <w:rStyle w:val="Nadruk"/>
          <w:rFonts w:ascii="Corbel" w:hAnsi="Corbel" w:cs="Arial"/>
          <w:sz w:val="22"/>
          <w:szCs w:val="22"/>
          <w:lang w:val="nl-NL"/>
        </w:rPr>
        <w:t>Kwaliteiten van mensen zijn doorslaggevend, ongeacht hun leeftijd, sekse, afkomst of handicap.</w:t>
      </w:r>
    </w:p>
    <w:p w14:paraId="3577F072" w14:textId="77777777" w:rsidR="000C6C2D" w:rsidRPr="000C6C2D" w:rsidRDefault="000C6C2D">
      <w:pPr>
        <w:rPr>
          <w:lang w:val="nl-NL"/>
        </w:rPr>
      </w:pPr>
    </w:p>
    <w:p w14:paraId="55501031" w14:textId="77777777" w:rsidR="000C6C2D" w:rsidRPr="000C6C2D" w:rsidRDefault="000C6C2D">
      <w:pPr>
        <w:rPr>
          <w:lang w:val="nl-NL"/>
        </w:rPr>
      </w:pPr>
    </w:p>
    <w:sectPr w:rsidR="000C6C2D" w:rsidRPr="000C6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307DE" w14:textId="77777777" w:rsidR="00372F94" w:rsidRDefault="00372F94">
      <w:pPr>
        <w:spacing w:after="0" w:line="240" w:lineRule="auto"/>
      </w:pPr>
      <w:r>
        <w:separator/>
      </w:r>
    </w:p>
  </w:endnote>
  <w:endnote w:type="continuationSeparator" w:id="0">
    <w:p w14:paraId="183E875A" w14:textId="77777777" w:rsidR="00372F94" w:rsidRDefault="0037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79293" w14:textId="77777777" w:rsidR="000C6C2D" w:rsidRDefault="000C6C2D">
    <w:pPr>
      <w:pStyle w:val="Voettekst"/>
    </w:pPr>
    <w:r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0C8BB" w14:textId="77777777" w:rsidR="00372F94" w:rsidRDefault="00372F94">
      <w:pPr>
        <w:spacing w:after="0" w:line="240" w:lineRule="auto"/>
      </w:pPr>
      <w:r>
        <w:separator/>
      </w:r>
    </w:p>
  </w:footnote>
  <w:footnote w:type="continuationSeparator" w:id="0">
    <w:p w14:paraId="7723CDF9" w14:textId="77777777" w:rsidR="00372F94" w:rsidRDefault="00372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AF718" w14:textId="77777777" w:rsidR="000C6C2D" w:rsidRPr="00EA0F43" w:rsidRDefault="000C6C2D" w:rsidP="008920A0">
    <w:pPr>
      <w:pStyle w:val="Plattetekst"/>
      <w:tabs>
        <w:tab w:val="left" w:pos="5103"/>
        <w:tab w:val="left" w:pos="7655"/>
      </w:tabs>
      <w:spacing w:before="65" w:line="252" w:lineRule="auto"/>
      <w:ind w:left="3240"/>
      <w:rPr>
        <w:color w:val="231F20"/>
        <w:lang w:val="nl-BE"/>
      </w:rPr>
    </w:pPr>
    <w:r w:rsidRPr="001B3814">
      <w:rPr>
        <w:rFonts w:ascii="Corbel" w:hAnsi="Corbel"/>
        <w:noProof/>
        <w:color w:val="231F20"/>
        <w:sz w:val="22"/>
        <w:szCs w:val="22"/>
        <w:lang w:val="nl-BE" w:eastAsia="nl-BE"/>
      </w:rPr>
      <w:drawing>
        <wp:anchor distT="0" distB="0" distL="114300" distR="114300" simplePos="0" relativeHeight="251661312" behindDoc="0" locked="0" layoutInCell="1" allowOverlap="1" wp14:anchorId="18760D05" wp14:editId="03DE34C3">
          <wp:simplePos x="0" y="0"/>
          <wp:positionH relativeFrom="column">
            <wp:posOffset>3228975</wp:posOffset>
          </wp:positionH>
          <wp:positionV relativeFrom="paragraph">
            <wp:posOffset>45720</wp:posOffset>
          </wp:positionV>
          <wp:extent cx="47625" cy="800100"/>
          <wp:effectExtent l="0" t="0" r="0" b="0"/>
          <wp:wrapNone/>
          <wp:docPr id="31" name="Afbeelding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B3814">
      <w:rPr>
        <w:rFonts w:ascii="Corbel" w:hAnsi="Corbel"/>
        <w:noProof/>
        <w:color w:val="231F20"/>
        <w:sz w:val="22"/>
        <w:szCs w:val="22"/>
        <w:lang w:val="nl-BE" w:eastAsia="nl-BE"/>
      </w:rPr>
      <w:drawing>
        <wp:anchor distT="0" distB="0" distL="114300" distR="114300" simplePos="0" relativeHeight="251662336" behindDoc="0" locked="0" layoutInCell="1" allowOverlap="1" wp14:anchorId="7E9ADC4D" wp14:editId="16027069">
          <wp:simplePos x="0" y="0"/>
          <wp:positionH relativeFrom="column">
            <wp:posOffset>4772025</wp:posOffset>
          </wp:positionH>
          <wp:positionV relativeFrom="paragraph">
            <wp:posOffset>45720</wp:posOffset>
          </wp:positionV>
          <wp:extent cx="47625" cy="800100"/>
          <wp:effectExtent l="0" t="0" r="0" b="0"/>
          <wp:wrapNone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B3814">
      <w:rPr>
        <w:rFonts w:ascii="Corbel" w:hAnsi="Corbel"/>
        <w:noProof/>
        <w:color w:val="231F20"/>
        <w:sz w:val="22"/>
        <w:szCs w:val="22"/>
        <w:lang w:val="nl-BE" w:eastAsia="nl-BE"/>
      </w:rPr>
      <w:drawing>
        <wp:anchor distT="0" distB="0" distL="114300" distR="114300" simplePos="0" relativeHeight="251659264" behindDoc="0" locked="0" layoutInCell="1" allowOverlap="1" wp14:anchorId="769F1820" wp14:editId="506D755E">
          <wp:simplePos x="0" y="0"/>
          <wp:positionH relativeFrom="column">
            <wp:posOffset>0</wp:posOffset>
          </wp:positionH>
          <wp:positionV relativeFrom="paragraph">
            <wp:posOffset>-401642</wp:posOffset>
          </wp:positionV>
          <wp:extent cx="1859746" cy="1247775"/>
          <wp:effectExtent l="0" t="0" r="0" b="0"/>
          <wp:wrapNone/>
          <wp:docPr id="33" name="Afbeelding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746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F94">
      <w:rPr>
        <w:rFonts w:ascii="Corbel" w:hAnsi="Corbel"/>
        <w:sz w:val="22"/>
        <w:szCs w:val="22"/>
      </w:rPr>
      <w:pict w14:anchorId="770DC0D3">
        <v:line id="_x0000_s2050" style="position:absolute;left:0;text-align:left;z-index:251660288;mso-position-horizontal-relative:page;mso-position-vertical-relative:text" from="188.25pt,63.05pt" to="188.25pt,4.1pt" strokecolor="#a3cd39" strokeweight="2pt">
          <w10:wrap anchorx="page"/>
        </v:line>
      </w:pict>
    </w:r>
    <w:r w:rsidRPr="001B3814">
      <w:rPr>
        <w:rFonts w:ascii="Corbel" w:hAnsi="Corbel"/>
        <w:color w:val="231F20"/>
        <w:sz w:val="22"/>
        <w:szCs w:val="22"/>
        <w:lang w:val="nl-BE"/>
      </w:rPr>
      <w:t>LDC Het Anker</w:t>
    </w:r>
    <w:r w:rsidRPr="00EA0F43">
      <w:rPr>
        <w:color w:val="231F20"/>
        <w:lang w:val="nl-BE"/>
      </w:rPr>
      <w:tab/>
      <w:t xml:space="preserve"> </w:t>
    </w:r>
    <w:r w:rsidRPr="001B3814">
      <w:rPr>
        <w:rFonts w:ascii="Corbel" w:hAnsi="Corbel"/>
        <w:color w:val="231F20"/>
        <w:sz w:val="22"/>
        <w:szCs w:val="22"/>
        <w:lang w:val="nl-BE"/>
      </w:rPr>
      <w:t>LDC Forum</w:t>
    </w:r>
    <w:r w:rsidRPr="00EA0F43">
      <w:rPr>
        <w:color w:val="231F20"/>
        <w:lang w:val="nl-BE"/>
      </w:rPr>
      <w:tab/>
    </w:r>
    <w:r w:rsidRPr="001B3814">
      <w:rPr>
        <w:rFonts w:ascii="Corbel" w:hAnsi="Corbel"/>
        <w:color w:val="231F20"/>
        <w:sz w:val="22"/>
        <w:szCs w:val="22"/>
        <w:lang w:val="nl-BE"/>
      </w:rPr>
      <w:t>LDC Miro</w:t>
    </w:r>
  </w:p>
  <w:p w14:paraId="4A361E32" w14:textId="77777777" w:rsidR="000C6C2D" w:rsidRPr="00EA0F43" w:rsidRDefault="000C6C2D" w:rsidP="008920A0">
    <w:pPr>
      <w:pStyle w:val="Plattetekst"/>
      <w:tabs>
        <w:tab w:val="left" w:pos="5103"/>
        <w:tab w:val="left" w:pos="7655"/>
      </w:tabs>
      <w:spacing w:before="65" w:line="252" w:lineRule="auto"/>
      <w:ind w:left="3240"/>
      <w:rPr>
        <w:color w:val="231F20"/>
        <w:lang w:val="nl-BE"/>
      </w:rPr>
    </w:pPr>
    <w:proofErr w:type="spellStart"/>
    <w:r w:rsidRPr="001B3814">
      <w:rPr>
        <w:rFonts w:ascii="Corbel" w:hAnsi="Corbel"/>
        <w:color w:val="231F20"/>
        <w:sz w:val="22"/>
        <w:szCs w:val="22"/>
        <w:lang w:val="nl-BE"/>
      </w:rPr>
      <w:t>Marcqstraat</w:t>
    </w:r>
    <w:proofErr w:type="spellEnd"/>
    <w:r w:rsidRPr="001B3814">
      <w:rPr>
        <w:rFonts w:ascii="Corbel" w:hAnsi="Corbel"/>
        <w:color w:val="231F20"/>
        <w:sz w:val="22"/>
        <w:szCs w:val="22"/>
        <w:lang w:val="nl-BE"/>
      </w:rPr>
      <w:t xml:space="preserve"> 25</w:t>
    </w:r>
    <w:r w:rsidRPr="00EA0F43">
      <w:rPr>
        <w:color w:val="231F20"/>
        <w:lang w:val="nl-BE"/>
      </w:rPr>
      <w:tab/>
      <w:t xml:space="preserve"> </w:t>
    </w:r>
    <w:proofErr w:type="spellStart"/>
    <w:r w:rsidRPr="001B3814">
      <w:rPr>
        <w:rFonts w:ascii="Corbel" w:hAnsi="Corbel"/>
        <w:color w:val="231F20"/>
        <w:sz w:val="22"/>
        <w:szCs w:val="22"/>
        <w:lang w:val="nl-BE"/>
      </w:rPr>
      <w:t>Grootsermentstraat</w:t>
    </w:r>
    <w:proofErr w:type="spellEnd"/>
    <w:r w:rsidRPr="001B3814">
      <w:rPr>
        <w:rFonts w:ascii="Corbel" w:hAnsi="Corbel"/>
        <w:color w:val="231F20"/>
        <w:sz w:val="22"/>
        <w:szCs w:val="22"/>
        <w:lang w:val="nl-BE"/>
      </w:rPr>
      <w:t xml:space="preserve"> 8</w:t>
    </w:r>
    <w:r w:rsidRPr="00EA0F43">
      <w:rPr>
        <w:color w:val="231F20"/>
        <w:lang w:val="nl-BE"/>
      </w:rPr>
      <w:tab/>
    </w:r>
    <w:proofErr w:type="spellStart"/>
    <w:r w:rsidRPr="00CA699E">
      <w:rPr>
        <w:rFonts w:ascii="Corbel" w:hAnsi="Corbel"/>
        <w:color w:val="231F20"/>
        <w:sz w:val="22"/>
        <w:szCs w:val="22"/>
        <w:lang w:val="nl-BE"/>
      </w:rPr>
      <w:t>Merodestraat</w:t>
    </w:r>
    <w:proofErr w:type="spellEnd"/>
    <w:r w:rsidRPr="00CA699E">
      <w:rPr>
        <w:rFonts w:ascii="Corbel" w:hAnsi="Corbel"/>
        <w:color w:val="231F20"/>
        <w:sz w:val="22"/>
        <w:szCs w:val="22"/>
        <w:lang w:val="nl-BE"/>
      </w:rPr>
      <w:t xml:space="preserve"> 449</w:t>
    </w:r>
  </w:p>
  <w:p w14:paraId="19315323" w14:textId="77777777" w:rsidR="000C6C2D" w:rsidRPr="00EA0F43" w:rsidRDefault="000C6C2D" w:rsidP="008920A0">
    <w:pPr>
      <w:pStyle w:val="Plattetekst"/>
      <w:tabs>
        <w:tab w:val="left" w:pos="5103"/>
        <w:tab w:val="left" w:pos="7655"/>
      </w:tabs>
      <w:spacing w:line="226" w:lineRule="exact"/>
      <w:ind w:left="3240"/>
      <w:rPr>
        <w:lang w:val="nl-BE"/>
      </w:rPr>
    </w:pPr>
    <w:r w:rsidRPr="001B3814">
      <w:rPr>
        <w:rFonts w:ascii="Corbel" w:hAnsi="Corbel"/>
        <w:color w:val="231F20"/>
        <w:sz w:val="22"/>
        <w:szCs w:val="22"/>
        <w:lang w:val="nl-BE"/>
      </w:rPr>
      <w:t>1000 Brussel</w:t>
    </w:r>
    <w:r w:rsidRPr="00EA0F43">
      <w:rPr>
        <w:color w:val="231F20"/>
        <w:lang w:val="nl-BE"/>
      </w:rPr>
      <w:tab/>
      <w:t xml:space="preserve"> </w:t>
    </w:r>
    <w:r w:rsidRPr="001B3814">
      <w:rPr>
        <w:rFonts w:ascii="Corbel" w:hAnsi="Corbel"/>
        <w:color w:val="231F20"/>
        <w:sz w:val="22"/>
        <w:szCs w:val="22"/>
        <w:lang w:val="nl-BE"/>
      </w:rPr>
      <w:t>1000 Brussel</w:t>
    </w:r>
    <w:r w:rsidRPr="00EA0F43">
      <w:rPr>
        <w:color w:val="231F20"/>
        <w:lang w:val="nl-BE"/>
      </w:rPr>
      <w:tab/>
    </w:r>
    <w:r w:rsidRPr="00CA699E">
      <w:rPr>
        <w:rFonts w:ascii="Corbel" w:hAnsi="Corbel"/>
        <w:color w:val="231F20"/>
        <w:sz w:val="22"/>
        <w:szCs w:val="22"/>
        <w:lang w:val="nl-BE"/>
      </w:rPr>
      <w:t>1190 Vorst</w:t>
    </w:r>
  </w:p>
  <w:p w14:paraId="144F1991" w14:textId="77777777" w:rsidR="000C6C2D" w:rsidRPr="00CA699E" w:rsidRDefault="000C6C2D" w:rsidP="008920A0">
    <w:pPr>
      <w:pStyle w:val="Plattetekst"/>
      <w:tabs>
        <w:tab w:val="left" w:pos="5103"/>
        <w:tab w:val="left" w:pos="7655"/>
      </w:tabs>
      <w:spacing w:before="11" w:line="283" w:lineRule="auto"/>
      <w:ind w:left="3240"/>
      <w:rPr>
        <w:rFonts w:ascii="Corbel" w:hAnsi="Corbel"/>
        <w:color w:val="231F20"/>
        <w:sz w:val="22"/>
        <w:szCs w:val="22"/>
        <w:lang w:val="nl-BE"/>
      </w:rPr>
    </w:pPr>
    <w:r w:rsidRPr="001B3814">
      <w:rPr>
        <w:rFonts w:ascii="Corbel" w:hAnsi="Corbel"/>
        <w:color w:val="231F20"/>
        <w:sz w:val="22"/>
        <w:szCs w:val="22"/>
        <w:lang w:val="nl-BE"/>
      </w:rPr>
      <w:t>02.217 52 91</w:t>
    </w:r>
    <w:r w:rsidRPr="00EA0F43">
      <w:rPr>
        <w:color w:val="231F20"/>
        <w:lang w:val="nl-BE"/>
      </w:rPr>
      <w:t xml:space="preserve"> </w:t>
    </w:r>
    <w:r w:rsidRPr="00EA0F43">
      <w:rPr>
        <w:color w:val="231F20"/>
        <w:lang w:val="nl-BE"/>
      </w:rPr>
      <w:tab/>
      <w:t xml:space="preserve"> </w:t>
    </w:r>
    <w:r w:rsidRPr="001B3814">
      <w:rPr>
        <w:rFonts w:ascii="Corbel" w:hAnsi="Corbel"/>
        <w:color w:val="231F20"/>
        <w:sz w:val="22"/>
        <w:szCs w:val="22"/>
        <w:lang w:val="nl-BE"/>
      </w:rPr>
      <w:t>02.512 52 69</w:t>
    </w:r>
    <w:r w:rsidRPr="00EA0F43">
      <w:rPr>
        <w:color w:val="231F20"/>
        <w:lang w:val="nl-BE"/>
      </w:rPr>
      <w:tab/>
    </w:r>
    <w:r w:rsidRPr="00CA699E">
      <w:rPr>
        <w:rFonts w:ascii="Corbel" w:hAnsi="Corbel"/>
        <w:color w:val="231F20"/>
        <w:sz w:val="22"/>
        <w:szCs w:val="22"/>
        <w:lang w:val="nl-BE"/>
      </w:rPr>
      <w:t>02.537 44 56</w:t>
    </w:r>
  </w:p>
  <w:p w14:paraId="39949DD4" w14:textId="77777777" w:rsidR="000C6C2D" w:rsidRPr="00EA0F43" w:rsidRDefault="00372F94" w:rsidP="008920A0">
    <w:pPr>
      <w:pStyle w:val="Plattetekst"/>
      <w:tabs>
        <w:tab w:val="left" w:pos="5103"/>
        <w:tab w:val="left" w:pos="7655"/>
      </w:tabs>
      <w:spacing w:before="11" w:line="283" w:lineRule="auto"/>
      <w:ind w:left="3240"/>
      <w:rPr>
        <w:lang w:val="nl-BE"/>
      </w:rPr>
    </w:pPr>
    <w:hyperlink r:id="rId4">
      <w:r w:rsidR="000C6C2D" w:rsidRPr="001B3814">
        <w:rPr>
          <w:rFonts w:ascii="Corbel" w:hAnsi="Corbel"/>
          <w:color w:val="231F20"/>
          <w:sz w:val="22"/>
          <w:szCs w:val="22"/>
          <w:lang w:val="nl-BE"/>
        </w:rPr>
        <w:t>anker</w:t>
      </w:r>
      <w:r w:rsidR="000C6C2D" w:rsidRPr="001B3814">
        <w:rPr>
          <w:rFonts w:ascii="Corbel" w:hAnsi="Corbel"/>
          <w:color w:val="A4CB39"/>
          <w:sz w:val="22"/>
          <w:szCs w:val="22"/>
          <w:lang w:val="nl-BE"/>
        </w:rPr>
        <w:t>@</w:t>
      </w:r>
      <w:r w:rsidR="000C6C2D" w:rsidRPr="001B3814">
        <w:rPr>
          <w:rFonts w:ascii="Corbel" w:hAnsi="Corbel"/>
          <w:color w:val="231F20"/>
          <w:sz w:val="22"/>
          <w:szCs w:val="22"/>
          <w:lang w:val="nl-BE"/>
        </w:rPr>
        <w:t>ld3.be</w:t>
      </w:r>
    </w:hyperlink>
    <w:r w:rsidR="000C6C2D" w:rsidRPr="00EA0F43">
      <w:rPr>
        <w:color w:val="231F20"/>
        <w:lang w:val="nl-BE"/>
      </w:rPr>
      <w:tab/>
      <w:t xml:space="preserve"> </w:t>
    </w:r>
    <w:hyperlink r:id="rId5" w:history="1">
      <w:r w:rsidR="000C6C2D" w:rsidRPr="001B3814">
        <w:rPr>
          <w:rStyle w:val="Hyperlink"/>
          <w:rFonts w:ascii="Corbel" w:hAnsi="Corbel"/>
          <w:sz w:val="22"/>
          <w:szCs w:val="22"/>
          <w:lang w:val="nl-BE"/>
        </w:rPr>
        <w:t>forum</w:t>
      </w:r>
      <w:r w:rsidR="000C6C2D" w:rsidRPr="001B3814">
        <w:rPr>
          <w:rStyle w:val="Hyperlink"/>
          <w:rFonts w:ascii="Corbel" w:hAnsi="Corbel"/>
          <w:color w:val="538135" w:themeColor="accent6" w:themeShade="BF"/>
          <w:sz w:val="22"/>
          <w:szCs w:val="22"/>
          <w:lang w:val="nl-BE"/>
        </w:rPr>
        <w:t>@</w:t>
      </w:r>
      <w:r w:rsidR="000C6C2D" w:rsidRPr="001B3814">
        <w:rPr>
          <w:rStyle w:val="Hyperlink"/>
          <w:rFonts w:ascii="Corbel" w:hAnsi="Corbel"/>
          <w:sz w:val="22"/>
          <w:szCs w:val="22"/>
          <w:lang w:val="nl-BE"/>
        </w:rPr>
        <w:t>ld3.be</w:t>
      </w:r>
    </w:hyperlink>
    <w:r w:rsidR="000C6C2D" w:rsidRPr="00EA0F43">
      <w:rPr>
        <w:color w:val="231F20"/>
        <w:lang w:val="nl-BE"/>
      </w:rPr>
      <w:tab/>
    </w:r>
    <w:r w:rsidR="000C6C2D" w:rsidRPr="00CA699E">
      <w:rPr>
        <w:rFonts w:ascii="Corbel" w:hAnsi="Corbel"/>
        <w:color w:val="231F20"/>
        <w:sz w:val="22"/>
        <w:szCs w:val="22"/>
        <w:lang w:val="nl-BE"/>
      </w:rPr>
      <w:t>miro</w:t>
    </w:r>
    <w:r w:rsidR="000C6C2D" w:rsidRPr="001B3814">
      <w:rPr>
        <w:rFonts w:ascii="Corbel" w:hAnsi="Corbel"/>
        <w:color w:val="2F5496" w:themeColor="accent5" w:themeShade="BF"/>
        <w:sz w:val="22"/>
        <w:szCs w:val="22"/>
        <w:lang w:val="nl-BE"/>
      </w:rPr>
      <w:t>@</w:t>
    </w:r>
    <w:r w:rsidR="000C6C2D" w:rsidRPr="00CA699E">
      <w:rPr>
        <w:rFonts w:ascii="Corbel" w:hAnsi="Corbel"/>
        <w:color w:val="231F20"/>
        <w:sz w:val="22"/>
        <w:szCs w:val="22"/>
        <w:lang w:val="nl-BE"/>
      </w:rPr>
      <w:t>ld3.be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0159A"/>
    <w:multiLevelType w:val="hybridMultilevel"/>
    <w:tmpl w:val="2ABE2DE4"/>
    <w:lvl w:ilvl="0" w:tplc="92D45ED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C2D"/>
    <w:rsid w:val="000C6C2D"/>
    <w:rsid w:val="00372F94"/>
    <w:rsid w:val="00593878"/>
    <w:rsid w:val="00A85D8E"/>
    <w:rsid w:val="00B5659A"/>
    <w:rsid w:val="00C21867"/>
    <w:rsid w:val="00D7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2407D2C"/>
  <w15:chartTrackingRefBased/>
  <w15:docId w15:val="{690B2950-3307-45FF-A513-57C3EF32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85D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0C6C2D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19"/>
      <w:szCs w:val="19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C6C2D"/>
    <w:rPr>
      <w:rFonts w:ascii="Courier New" w:eastAsia="Courier New" w:hAnsi="Courier New" w:cs="Courier New"/>
      <w:sz w:val="19"/>
      <w:szCs w:val="19"/>
      <w:lang w:val="en-US"/>
    </w:rPr>
  </w:style>
  <w:style w:type="paragraph" w:styleId="Lijstalinea">
    <w:name w:val="List Paragraph"/>
    <w:basedOn w:val="Standaard"/>
    <w:uiPriority w:val="34"/>
    <w:qFormat/>
    <w:rsid w:val="000C6C2D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0C6C2D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C6C2D"/>
    <w:rPr>
      <w:rFonts w:ascii="Courier New" w:eastAsia="Courier New" w:hAnsi="Courier New" w:cs="Courier New"/>
      <w:lang w:val="en-US"/>
    </w:rPr>
  </w:style>
  <w:style w:type="character" w:styleId="Hyperlink">
    <w:name w:val="Hyperlink"/>
    <w:basedOn w:val="Standaardalinea-lettertype"/>
    <w:uiPriority w:val="99"/>
    <w:unhideWhenUsed/>
    <w:rsid w:val="000C6C2D"/>
    <w:rPr>
      <w:color w:val="0563C1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0C6C2D"/>
    <w:rPr>
      <w:i/>
      <w:iCs/>
    </w:rPr>
  </w:style>
  <w:style w:type="paragraph" w:styleId="Normaalweb">
    <w:name w:val="Normal (Web)"/>
    <w:basedOn w:val="Standaard"/>
    <w:uiPriority w:val="99"/>
    <w:unhideWhenUsed/>
    <w:rsid w:val="000C6C2D"/>
    <w:pPr>
      <w:spacing w:after="270" w:line="345" w:lineRule="atLeast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A85D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C2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d3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ren@ld3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forum@ld3.be" TargetMode="External"/><Relationship Id="rId4" Type="http://schemas.openxmlformats.org/officeDocument/2006/relationships/hyperlink" Target="mailto:anker@ld3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C0519813EDB4DAB269178B747D15D" ma:contentTypeVersion="12" ma:contentTypeDescription="Een nieuw document maken." ma:contentTypeScope="" ma:versionID="033806540f5143106188f210310eb30c">
  <xsd:schema xmlns:xsd="http://www.w3.org/2001/XMLSchema" xmlns:xs="http://www.w3.org/2001/XMLSchema" xmlns:p="http://schemas.microsoft.com/office/2006/metadata/properties" xmlns:ns2="a2862e05-14ee-4159-bb96-4b50e0dcffc1" xmlns:ns3="0f7ec529-2891-4fed-8158-5ae082c6e591" targetNamespace="http://schemas.microsoft.com/office/2006/metadata/properties" ma:root="true" ma:fieldsID="99d47cdfb61ed6d6ba11fee8ca7cbb90" ns2:_="" ns3:_="">
    <xsd:import namespace="a2862e05-14ee-4159-bb96-4b50e0dcffc1"/>
    <xsd:import namespace="0f7ec529-2891-4fed-8158-5ae082c6e5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62e05-14ee-4159-bb96-4b50e0dcff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ec529-2891-4fed-8158-5ae082c6e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57BA2-9C7F-4FB8-825D-61DF8CFFFF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CCC0-F555-4A98-8D84-27A77BCE5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62e05-14ee-4159-bb96-4b50e0dcffc1"/>
    <ds:schemaRef ds:uri="0f7ec529-2891-4fed-8158-5ae082c6e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E88A47-01F0-4B20-A2BC-C22253C336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EDA17B-C7B9-4FFC-AC5A-607AA1EC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 Clercq</dc:creator>
  <cp:keywords/>
  <dc:description/>
  <cp:lastModifiedBy>Nora De Herdt</cp:lastModifiedBy>
  <cp:revision>2</cp:revision>
  <dcterms:created xsi:type="dcterms:W3CDTF">2019-09-12T14:51:00Z</dcterms:created>
  <dcterms:modified xsi:type="dcterms:W3CDTF">2019-09-12T14:51:00Z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0x010100A32C0519813EDB4DAB269178B747D15D</vt:lpwstr>
  </property>
</Properties>
</file>