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94DDF" w14:textId="77777777" w:rsidR="00F76FFF" w:rsidRPr="00F76FFF" w:rsidRDefault="00F76FFF" w:rsidP="00F76FFF">
      <w:pPr>
        <w:spacing w:after="0" w:line="495" w:lineRule="atLeast"/>
        <w:textAlignment w:val="bottom"/>
        <w:outlineLvl w:val="0"/>
        <w:rPr>
          <w:rFonts w:ascii="&amp;quot" w:eastAsia="Times New Roman" w:hAnsi="&amp;quot" w:cs="Times New Roman"/>
          <w:b/>
          <w:bCs/>
          <w:color w:val="000000"/>
          <w:spacing w:val="2"/>
          <w:kern w:val="36"/>
          <w:sz w:val="42"/>
          <w:szCs w:val="42"/>
          <w:lang w:eastAsia="nl-BE"/>
        </w:rPr>
      </w:pPr>
      <w:r w:rsidRPr="00F76FFF">
        <w:rPr>
          <w:rFonts w:ascii="&amp;quot" w:eastAsia="Times New Roman" w:hAnsi="&amp;quot" w:cs="Times New Roman"/>
          <w:b/>
          <w:bCs/>
          <w:color w:val="000000"/>
          <w:spacing w:val="2"/>
          <w:kern w:val="36"/>
          <w:sz w:val="42"/>
          <w:szCs w:val="42"/>
          <w:lang w:eastAsia="nl-BE"/>
        </w:rPr>
        <w:t>FIX zoekt Werfleider/Teamleider bouw</w:t>
      </w:r>
    </w:p>
    <w:p w14:paraId="03A58E05" w14:textId="6BECCCE0" w:rsidR="00F76FFF" w:rsidRPr="00F76FFF" w:rsidRDefault="00F76FFF" w:rsidP="00F76FFF">
      <w:pPr>
        <w:spacing w:after="300" w:line="240" w:lineRule="auto"/>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 Als werfleider/teamleider sta je in voor de organisatie van de werven van onze ploegen, zowel op praktisch, technisch als administratief vlak. Je ondersteunt de instructeurs/ploegbazen in het uitvoeren van de werken, je zorgt dat het nodige materiaal wordt aangeleverd, waakt over de afspraken met de opdrachtgever en zorgt voor een goede werfplanning. Je leidt samen met je collega teamleider een team van 15 personen. Het team staat elke dag in voor de opleiding van een 35-tal arbeiders in de bouw en voor de realisatie van verschillende opdrachten die tegelijk lopen in de Brusselse scholen en jeugdinfrastructuur. Je zorgt ervoor dat het team resultaten haalt, zorgt voor een goede samenwerking tussen de teamleden en voor de zelfredzaamheid van het team.</w:t>
      </w:r>
    </w:p>
    <w:p w14:paraId="0145FFEE" w14:textId="77777777" w:rsidR="00F76FFF" w:rsidRPr="00F76FFF" w:rsidRDefault="00F76FFF" w:rsidP="00F76FFF">
      <w:pPr>
        <w:spacing w:after="0" w:line="240" w:lineRule="auto"/>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b/>
          <w:bCs/>
          <w:color w:val="000000"/>
          <w:sz w:val="24"/>
          <w:szCs w:val="24"/>
          <w:bdr w:val="none" w:sz="0" w:space="0" w:color="auto" w:frame="1"/>
          <w:lang w:eastAsia="nl-BE"/>
        </w:rPr>
        <w:t>Takenpakket</w:t>
      </w:r>
    </w:p>
    <w:p w14:paraId="75780415" w14:textId="77777777" w:rsidR="00F76FFF" w:rsidRPr="00F76FFF" w:rsidRDefault="00F76FFF" w:rsidP="00F76FFF">
      <w:pPr>
        <w:numPr>
          <w:ilvl w:val="0"/>
          <w:numId w:val="1"/>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Prospectie van nieuwe klanten. Je bent het contactpunt voor de klant.</w:t>
      </w:r>
    </w:p>
    <w:p w14:paraId="1841836E" w14:textId="77777777" w:rsidR="00F76FFF" w:rsidRPr="00F76FFF" w:rsidRDefault="00F76FFF" w:rsidP="00F76FFF">
      <w:pPr>
        <w:numPr>
          <w:ilvl w:val="0"/>
          <w:numId w:val="1"/>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Werfplanning in overleg met de instructeurs/ploegbazen en de energieverantwoordelijke</w:t>
      </w:r>
    </w:p>
    <w:p w14:paraId="245BE443" w14:textId="77777777" w:rsidR="00F76FFF" w:rsidRPr="00F76FFF" w:rsidRDefault="00F76FFF" w:rsidP="00F76FFF">
      <w:pPr>
        <w:numPr>
          <w:ilvl w:val="0"/>
          <w:numId w:val="1"/>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Opmaak offertes</w:t>
      </w:r>
    </w:p>
    <w:p w14:paraId="745094E3" w14:textId="77777777" w:rsidR="00F76FFF" w:rsidRPr="00F76FFF" w:rsidRDefault="00F76FFF" w:rsidP="00F76FFF">
      <w:pPr>
        <w:numPr>
          <w:ilvl w:val="0"/>
          <w:numId w:val="1"/>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Opmaak werfplanning op korte en lange termijn</w:t>
      </w:r>
    </w:p>
    <w:p w14:paraId="526CAB4B" w14:textId="77777777" w:rsidR="00F76FFF" w:rsidRPr="00F76FFF" w:rsidRDefault="00F76FFF" w:rsidP="00F76FFF">
      <w:pPr>
        <w:numPr>
          <w:ilvl w:val="0"/>
          <w:numId w:val="1"/>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Bestellen en controleren materialen</w:t>
      </w:r>
    </w:p>
    <w:p w14:paraId="2DF44C91" w14:textId="77777777" w:rsidR="00F76FFF" w:rsidRPr="00F76FFF" w:rsidRDefault="00F76FFF" w:rsidP="00F76FFF">
      <w:pPr>
        <w:numPr>
          <w:ilvl w:val="0"/>
          <w:numId w:val="1"/>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Dagelijkse leiding van werven</w:t>
      </w:r>
    </w:p>
    <w:p w14:paraId="102A14DF" w14:textId="77777777" w:rsidR="00F76FFF" w:rsidRPr="00F76FFF" w:rsidRDefault="00F76FFF" w:rsidP="00F76FFF">
      <w:pPr>
        <w:numPr>
          <w:ilvl w:val="0"/>
          <w:numId w:val="1"/>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Bijwonen werfvergaderingen</w:t>
      </w:r>
    </w:p>
    <w:p w14:paraId="396F5959" w14:textId="77777777" w:rsidR="00F76FFF" w:rsidRPr="00F76FFF" w:rsidRDefault="00F76FFF" w:rsidP="00F76FFF">
      <w:pPr>
        <w:numPr>
          <w:ilvl w:val="0"/>
          <w:numId w:val="1"/>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Verantwoordelijk voor kwaliteit en veiligheid op de werf</w:t>
      </w:r>
    </w:p>
    <w:p w14:paraId="7FC376DB" w14:textId="77777777" w:rsidR="00F76FFF" w:rsidRPr="00F76FFF" w:rsidRDefault="00F76FFF" w:rsidP="00F76FFF">
      <w:pPr>
        <w:numPr>
          <w:ilvl w:val="0"/>
          <w:numId w:val="1"/>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De ontwikkeling van je teamleden opvolgen bv door coaching, geschikte externe opleiding zoeken, uitwisseling tussen collega's organiseren…</w:t>
      </w:r>
    </w:p>
    <w:p w14:paraId="08B3B35C" w14:textId="77777777" w:rsidR="00F76FFF" w:rsidRPr="00F76FFF" w:rsidRDefault="00F76FFF" w:rsidP="00F76FFF">
      <w:pPr>
        <w:numPr>
          <w:ilvl w:val="0"/>
          <w:numId w:val="1"/>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De basis vormen voor een positieve werksfeer binnen je team</w:t>
      </w:r>
    </w:p>
    <w:p w14:paraId="70F49760" w14:textId="77777777" w:rsidR="00F76FFF" w:rsidRPr="00F76FFF" w:rsidRDefault="00F76FFF" w:rsidP="00F76FFF">
      <w:pPr>
        <w:spacing w:after="0" w:line="240" w:lineRule="auto"/>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b/>
          <w:bCs/>
          <w:color w:val="000000"/>
          <w:sz w:val="24"/>
          <w:szCs w:val="24"/>
          <w:bdr w:val="none" w:sz="0" w:space="0" w:color="auto" w:frame="1"/>
          <w:lang w:eastAsia="nl-BE"/>
        </w:rPr>
        <w:t>Profiel</w:t>
      </w:r>
    </w:p>
    <w:p w14:paraId="72603E99" w14:textId="77777777" w:rsidR="00F76FFF" w:rsidRPr="00F76FFF" w:rsidRDefault="00F76FFF" w:rsidP="00F76FFF">
      <w:pPr>
        <w:numPr>
          <w:ilvl w:val="0"/>
          <w:numId w:val="2"/>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Positief ingesteld en energiek</w:t>
      </w:r>
    </w:p>
    <w:p w14:paraId="714E762E" w14:textId="77777777" w:rsidR="00F76FFF" w:rsidRPr="00F76FFF" w:rsidRDefault="00F76FFF" w:rsidP="00F76FFF">
      <w:pPr>
        <w:numPr>
          <w:ilvl w:val="0"/>
          <w:numId w:val="2"/>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Bouwtechnisch inzicht</w:t>
      </w:r>
    </w:p>
    <w:p w14:paraId="6A18B3A0" w14:textId="77777777" w:rsidR="00F76FFF" w:rsidRPr="00F76FFF" w:rsidRDefault="00F76FFF" w:rsidP="00F76FFF">
      <w:pPr>
        <w:numPr>
          <w:ilvl w:val="0"/>
          <w:numId w:val="2"/>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Commercieel en communicatief</w:t>
      </w:r>
    </w:p>
    <w:p w14:paraId="50AFF723" w14:textId="77777777" w:rsidR="00F76FFF" w:rsidRPr="00F76FFF" w:rsidRDefault="00F76FFF" w:rsidP="00F76FFF">
      <w:pPr>
        <w:numPr>
          <w:ilvl w:val="0"/>
          <w:numId w:val="2"/>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Bachelorsdiploma bouwkunde of relevante ervaring</w:t>
      </w:r>
    </w:p>
    <w:p w14:paraId="09A8D6C8" w14:textId="77777777" w:rsidR="00F76FFF" w:rsidRPr="00F76FFF" w:rsidRDefault="00F76FFF" w:rsidP="00F76FFF">
      <w:pPr>
        <w:numPr>
          <w:ilvl w:val="0"/>
          <w:numId w:val="2"/>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Voeling met sociale en maatschappelijke thema’s</w:t>
      </w:r>
    </w:p>
    <w:p w14:paraId="2D445AB3" w14:textId="77777777" w:rsidR="00F76FFF" w:rsidRPr="00F76FFF" w:rsidRDefault="00F76FFF" w:rsidP="00F76FFF">
      <w:pPr>
        <w:numPr>
          <w:ilvl w:val="0"/>
          <w:numId w:val="2"/>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PC-vaardig</w:t>
      </w:r>
    </w:p>
    <w:p w14:paraId="325846AA" w14:textId="77777777" w:rsidR="00F76FFF" w:rsidRPr="00F76FFF" w:rsidRDefault="00F76FFF" w:rsidP="00F76FFF">
      <w:pPr>
        <w:spacing w:after="0" w:line="240" w:lineRule="auto"/>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b/>
          <w:bCs/>
          <w:color w:val="000000"/>
          <w:sz w:val="24"/>
          <w:szCs w:val="24"/>
          <w:bdr w:val="none" w:sz="0" w:space="0" w:color="auto" w:frame="1"/>
          <w:lang w:eastAsia="nl-BE"/>
        </w:rPr>
        <w:t>Aanbod</w:t>
      </w:r>
    </w:p>
    <w:p w14:paraId="7F9BC617" w14:textId="77777777" w:rsidR="00F76FFF" w:rsidRPr="00F76FFF" w:rsidRDefault="00F76FFF" w:rsidP="00F76FFF">
      <w:pPr>
        <w:numPr>
          <w:ilvl w:val="0"/>
          <w:numId w:val="3"/>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Voltijds contract van onbepaalde duur</w:t>
      </w:r>
    </w:p>
    <w:p w14:paraId="160B547F" w14:textId="77777777" w:rsidR="00F76FFF" w:rsidRPr="00F76FFF" w:rsidRDefault="00F76FFF" w:rsidP="00F76FFF">
      <w:pPr>
        <w:numPr>
          <w:ilvl w:val="0"/>
          <w:numId w:val="3"/>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Loon barema PC 329 B1b</w:t>
      </w:r>
    </w:p>
    <w:p w14:paraId="4BB55498" w14:textId="77777777" w:rsidR="00F76FFF" w:rsidRPr="00F76FFF" w:rsidRDefault="00F76FFF" w:rsidP="00F76FFF">
      <w:pPr>
        <w:numPr>
          <w:ilvl w:val="0"/>
          <w:numId w:val="3"/>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Afhankelijk van je leeftijd minimum 23 tot maximum 56 dagen verlof</w:t>
      </w:r>
    </w:p>
    <w:p w14:paraId="067B1780" w14:textId="77777777" w:rsidR="00F76FFF" w:rsidRPr="00F76FFF" w:rsidRDefault="00F76FFF" w:rsidP="00F76FFF">
      <w:pPr>
        <w:numPr>
          <w:ilvl w:val="0"/>
          <w:numId w:val="3"/>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Gratis woon-werkverkeer bij gebruik van openbaar vervoer en/of fietsvergoeding</w:t>
      </w:r>
    </w:p>
    <w:p w14:paraId="3B413988" w14:textId="77777777" w:rsidR="00F76FFF" w:rsidRPr="00F76FFF" w:rsidRDefault="00F76FFF" w:rsidP="00F76FFF">
      <w:pPr>
        <w:numPr>
          <w:ilvl w:val="0"/>
          <w:numId w:val="3"/>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Regelmatig uurrooster zonder weekendwerk</w:t>
      </w:r>
    </w:p>
    <w:p w14:paraId="5048DA71" w14:textId="77777777" w:rsidR="00F76FFF" w:rsidRPr="00F76FFF" w:rsidRDefault="00F76FFF" w:rsidP="00F76FFF">
      <w:pPr>
        <w:numPr>
          <w:ilvl w:val="0"/>
          <w:numId w:val="3"/>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Aangename werkomgeving in een recent gerenoveerd pand</w:t>
      </w:r>
    </w:p>
    <w:p w14:paraId="15F0F832" w14:textId="77777777" w:rsidR="00F76FFF" w:rsidRPr="00F76FFF" w:rsidRDefault="00F76FFF" w:rsidP="00F76FFF">
      <w:pPr>
        <w:numPr>
          <w:ilvl w:val="0"/>
          <w:numId w:val="3"/>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Werken in een multiculturele organisatie die kansen geeft aan langdurig werkzoekenden</w:t>
      </w:r>
    </w:p>
    <w:p w14:paraId="586E5328" w14:textId="77777777" w:rsidR="00F76FFF" w:rsidRPr="00F76FFF" w:rsidRDefault="00F76FFF" w:rsidP="00F76FFF">
      <w:pPr>
        <w:numPr>
          <w:ilvl w:val="0"/>
          <w:numId w:val="3"/>
        </w:numPr>
        <w:spacing w:after="0" w:line="240" w:lineRule="auto"/>
        <w:ind w:left="0"/>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Mogelijkheid om met de nodige ondersteuning te groeien in de functie van teamleider</w:t>
      </w:r>
    </w:p>
    <w:p w14:paraId="1B78F9D4" w14:textId="77777777" w:rsidR="00F76FFF" w:rsidRPr="00F76FFF" w:rsidRDefault="00F76FFF" w:rsidP="00F76FFF">
      <w:pPr>
        <w:spacing w:after="0" w:line="240" w:lineRule="auto"/>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 xml:space="preserve">Meer info bij Han De </w:t>
      </w:r>
      <w:proofErr w:type="spellStart"/>
      <w:r w:rsidRPr="00F76FFF">
        <w:rPr>
          <w:rFonts w:ascii="inherit" w:eastAsia="Times New Roman" w:hAnsi="inherit" w:cs="Times New Roman"/>
          <w:color w:val="000000"/>
          <w:sz w:val="24"/>
          <w:szCs w:val="24"/>
          <w:lang w:eastAsia="nl-BE"/>
        </w:rPr>
        <w:t>Meulemeester</w:t>
      </w:r>
      <w:proofErr w:type="spellEnd"/>
      <w:r w:rsidRPr="00F76FFF">
        <w:rPr>
          <w:rFonts w:ascii="inherit" w:eastAsia="Times New Roman" w:hAnsi="inherit" w:cs="Times New Roman"/>
          <w:color w:val="000000"/>
          <w:sz w:val="24"/>
          <w:szCs w:val="24"/>
          <w:lang w:eastAsia="nl-BE"/>
        </w:rPr>
        <w:t xml:space="preserve"> via </w:t>
      </w:r>
      <w:hyperlink r:id="rId5" w:history="1">
        <w:r w:rsidRPr="00F76FFF">
          <w:rPr>
            <w:rFonts w:ascii="inherit" w:eastAsia="Times New Roman" w:hAnsi="inherit" w:cs="Times New Roman"/>
            <w:color w:val="000000"/>
            <w:sz w:val="24"/>
            <w:szCs w:val="24"/>
            <w:u w:val="single"/>
            <w:bdr w:val="none" w:sz="0" w:space="0" w:color="auto" w:frame="1"/>
            <w:lang w:eastAsia="nl-BE"/>
          </w:rPr>
          <w:t>han.demeulemeester@fixbrussel.be</w:t>
        </w:r>
      </w:hyperlink>
      <w:r w:rsidRPr="00F76FFF">
        <w:rPr>
          <w:rFonts w:ascii="inherit" w:eastAsia="Times New Roman" w:hAnsi="inherit" w:cs="Times New Roman"/>
          <w:color w:val="000000"/>
          <w:sz w:val="24"/>
          <w:szCs w:val="24"/>
          <w:lang w:eastAsia="nl-BE"/>
        </w:rPr>
        <w:t xml:space="preserve"> of 02 523 66 75 of </w:t>
      </w:r>
      <w:hyperlink r:id="rId6" w:tgtFrame="_blank" w:history="1">
        <w:r w:rsidRPr="00F76FFF">
          <w:rPr>
            <w:rFonts w:ascii="inherit" w:eastAsia="Times New Roman" w:hAnsi="inherit" w:cs="Times New Roman"/>
            <w:color w:val="000000"/>
            <w:sz w:val="24"/>
            <w:szCs w:val="24"/>
            <w:u w:val="single"/>
            <w:bdr w:val="none" w:sz="0" w:space="0" w:color="auto" w:frame="1"/>
            <w:lang w:eastAsia="nl-BE"/>
          </w:rPr>
          <w:t>www.fixbrussel.be</w:t>
        </w:r>
      </w:hyperlink>
    </w:p>
    <w:p w14:paraId="0B14FAC2" w14:textId="77777777" w:rsidR="00F76FFF" w:rsidRPr="00F76FFF" w:rsidRDefault="00F76FFF" w:rsidP="00F76FFF">
      <w:pPr>
        <w:spacing w:after="0" w:line="240" w:lineRule="auto"/>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b/>
          <w:bCs/>
          <w:color w:val="000000"/>
          <w:sz w:val="24"/>
          <w:szCs w:val="24"/>
          <w:bdr w:val="none" w:sz="0" w:space="0" w:color="auto" w:frame="1"/>
          <w:lang w:eastAsia="nl-BE"/>
        </w:rPr>
        <w:t>Interesse?</w:t>
      </w:r>
    </w:p>
    <w:p w14:paraId="5CE96E5F" w14:textId="321E33FF" w:rsidR="002E4DD0" w:rsidRPr="00F76FFF" w:rsidRDefault="00F76FFF" w:rsidP="00F76FFF">
      <w:pPr>
        <w:spacing w:after="0" w:line="240" w:lineRule="auto"/>
        <w:textAlignment w:val="baseline"/>
        <w:rPr>
          <w:rFonts w:ascii="inherit" w:eastAsia="Times New Roman" w:hAnsi="inherit" w:cs="Times New Roman"/>
          <w:color w:val="000000"/>
          <w:sz w:val="24"/>
          <w:szCs w:val="24"/>
          <w:lang w:eastAsia="nl-BE"/>
        </w:rPr>
      </w:pPr>
      <w:r w:rsidRPr="00F76FFF">
        <w:rPr>
          <w:rFonts w:ascii="inherit" w:eastAsia="Times New Roman" w:hAnsi="inherit" w:cs="Times New Roman"/>
          <w:color w:val="000000"/>
          <w:sz w:val="24"/>
          <w:szCs w:val="24"/>
          <w:lang w:eastAsia="nl-BE"/>
        </w:rPr>
        <w:t xml:space="preserve">Stuur je motivatiebrief en cv naar </w:t>
      </w:r>
      <w:hyperlink r:id="rId7" w:history="1">
        <w:r w:rsidRPr="00F76FFF">
          <w:rPr>
            <w:rFonts w:ascii="inherit" w:eastAsia="Times New Roman" w:hAnsi="inherit" w:cs="Times New Roman"/>
            <w:color w:val="000000"/>
            <w:sz w:val="24"/>
            <w:szCs w:val="24"/>
            <w:u w:val="single"/>
            <w:bdr w:val="none" w:sz="0" w:space="0" w:color="auto" w:frame="1"/>
            <w:lang w:eastAsia="nl-BE"/>
          </w:rPr>
          <w:t>han.demeulemeester@fixbrussel.be</w:t>
        </w:r>
      </w:hyperlink>
      <w:r w:rsidRPr="00F76FFF">
        <w:rPr>
          <w:rFonts w:ascii="inherit" w:eastAsia="Times New Roman" w:hAnsi="inherit" w:cs="Times New Roman"/>
          <w:color w:val="000000"/>
          <w:sz w:val="24"/>
          <w:szCs w:val="24"/>
          <w:lang w:eastAsia="nl-BE"/>
        </w:rPr>
        <w:br/>
        <w:t>FIX vzw</w:t>
      </w:r>
      <w:r w:rsidRPr="00F76FFF">
        <w:rPr>
          <w:rFonts w:ascii="inherit" w:eastAsia="Times New Roman" w:hAnsi="inherit" w:cs="Times New Roman"/>
          <w:color w:val="000000"/>
          <w:sz w:val="24"/>
          <w:szCs w:val="24"/>
          <w:lang w:eastAsia="nl-BE"/>
        </w:rPr>
        <w:br/>
        <w:t xml:space="preserve">Sylvain </w:t>
      </w:r>
      <w:proofErr w:type="spellStart"/>
      <w:r w:rsidRPr="00F76FFF">
        <w:rPr>
          <w:rFonts w:ascii="inherit" w:eastAsia="Times New Roman" w:hAnsi="inherit" w:cs="Times New Roman"/>
          <w:color w:val="000000"/>
          <w:sz w:val="24"/>
          <w:szCs w:val="24"/>
          <w:lang w:eastAsia="nl-BE"/>
        </w:rPr>
        <w:t>Denayerstraat</w:t>
      </w:r>
      <w:proofErr w:type="spellEnd"/>
      <w:r w:rsidRPr="00F76FFF">
        <w:rPr>
          <w:rFonts w:ascii="inherit" w:eastAsia="Times New Roman" w:hAnsi="inherit" w:cs="Times New Roman"/>
          <w:color w:val="000000"/>
          <w:sz w:val="24"/>
          <w:szCs w:val="24"/>
          <w:lang w:eastAsia="nl-BE"/>
        </w:rPr>
        <w:t xml:space="preserve"> 51</w:t>
      </w:r>
      <w:r w:rsidRPr="00F76FFF">
        <w:rPr>
          <w:rFonts w:ascii="inherit" w:eastAsia="Times New Roman" w:hAnsi="inherit" w:cs="Times New Roman"/>
          <w:color w:val="000000"/>
          <w:sz w:val="24"/>
          <w:szCs w:val="24"/>
          <w:lang w:eastAsia="nl-BE"/>
        </w:rPr>
        <w:br/>
        <w:t>1070 Anderlecht</w:t>
      </w:r>
      <w:r>
        <w:rPr>
          <w:rFonts w:ascii="inherit" w:eastAsia="Times New Roman" w:hAnsi="inherit" w:cs="Times New Roman"/>
          <w:color w:val="000000"/>
          <w:sz w:val="24"/>
          <w:szCs w:val="24"/>
          <w:lang w:eastAsia="nl-BE"/>
        </w:rPr>
        <w:t xml:space="preserve">   </w:t>
      </w:r>
      <w:r w:rsidRPr="00F76FFF">
        <w:rPr>
          <w:rFonts w:ascii="inherit" w:eastAsia="Times New Roman" w:hAnsi="inherit" w:cs="Times New Roman"/>
          <w:b/>
          <w:bCs/>
          <w:color w:val="000000"/>
          <w:sz w:val="24"/>
          <w:szCs w:val="24"/>
          <w:lang w:eastAsia="nl-BE"/>
        </w:rPr>
        <w:t>Solliciteren tot</w:t>
      </w:r>
      <w:r>
        <w:rPr>
          <w:rFonts w:ascii="inherit" w:eastAsia="Times New Roman" w:hAnsi="inherit" w:cs="Times New Roman"/>
          <w:color w:val="000000"/>
          <w:sz w:val="24"/>
          <w:szCs w:val="24"/>
          <w:lang w:eastAsia="nl-BE"/>
        </w:rPr>
        <w:t xml:space="preserve"> </w:t>
      </w:r>
      <w:r w:rsidRPr="00F76FFF">
        <w:rPr>
          <w:rFonts w:ascii="inherit" w:eastAsia="Times New Roman" w:hAnsi="inherit" w:cs="Times New Roman"/>
          <w:color w:val="000000"/>
          <w:sz w:val="24"/>
          <w:szCs w:val="24"/>
          <w:bdr w:val="none" w:sz="0" w:space="0" w:color="auto" w:frame="1"/>
          <w:lang w:eastAsia="nl-BE"/>
        </w:rPr>
        <w:t>zondag, 31 mei, 2020</w:t>
      </w:r>
    </w:p>
    <w:sectPr w:rsidR="002E4DD0" w:rsidRPr="00F76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6323"/>
    <w:multiLevelType w:val="multilevel"/>
    <w:tmpl w:val="E7646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50BD2"/>
    <w:multiLevelType w:val="multilevel"/>
    <w:tmpl w:val="576EA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E2E31"/>
    <w:multiLevelType w:val="multilevel"/>
    <w:tmpl w:val="85C0A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F"/>
    <w:rsid w:val="002E4DD0"/>
    <w:rsid w:val="00D85C29"/>
    <w:rsid w:val="00F76F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AB75"/>
  <w15:chartTrackingRefBased/>
  <w15:docId w15:val="{F79140EA-2DA4-4F4C-9698-C16A296A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F76F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6FFF"/>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F76FF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76FFF"/>
    <w:rPr>
      <w:b/>
      <w:bCs/>
    </w:rPr>
  </w:style>
  <w:style w:type="character" w:styleId="Hyperlink">
    <w:name w:val="Hyperlink"/>
    <w:basedOn w:val="Standaardalinea-lettertype"/>
    <w:uiPriority w:val="99"/>
    <w:semiHidden/>
    <w:unhideWhenUsed/>
    <w:rsid w:val="00F76FFF"/>
    <w:rPr>
      <w:color w:val="0000FF"/>
      <w:u w:val="single"/>
    </w:rPr>
  </w:style>
  <w:style w:type="character" w:customStyle="1" w:styleId="date-display-single">
    <w:name w:val="date-display-single"/>
    <w:basedOn w:val="Standaardalinea-lettertype"/>
    <w:rsid w:val="00F7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16317">
      <w:bodyDiv w:val="1"/>
      <w:marLeft w:val="0"/>
      <w:marRight w:val="0"/>
      <w:marTop w:val="0"/>
      <w:marBottom w:val="0"/>
      <w:divBdr>
        <w:top w:val="none" w:sz="0" w:space="0" w:color="auto"/>
        <w:left w:val="none" w:sz="0" w:space="0" w:color="auto"/>
        <w:bottom w:val="none" w:sz="0" w:space="0" w:color="auto"/>
        <w:right w:val="none" w:sz="0" w:space="0" w:color="auto"/>
      </w:divBdr>
      <w:divsChild>
        <w:div w:id="300616217">
          <w:marLeft w:val="0"/>
          <w:marRight w:val="0"/>
          <w:marTop w:val="0"/>
          <w:marBottom w:val="0"/>
          <w:divBdr>
            <w:top w:val="none" w:sz="0" w:space="0" w:color="auto"/>
            <w:left w:val="none" w:sz="0" w:space="0" w:color="auto"/>
            <w:bottom w:val="none" w:sz="0" w:space="0" w:color="auto"/>
            <w:right w:val="none" w:sz="0" w:space="0" w:color="auto"/>
          </w:divBdr>
          <w:divsChild>
            <w:div w:id="1079400915">
              <w:marLeft w:val="0"/>
              <w:marRight w:val="0"/>
              <w:marTop w:val="0"/>
              <w:marBottom w:val="0"/>
              <w:divBdr>
                <w:top w:val="none" w:sz="0" w:space="0" w:color="auto"/>
                <w:left w:val="none" w:sz="0" w:space="0" w:color="auto"/>
                <w:bottom w:val="none" w:sz="0" w:space="0" w:color="auto"/>
                <w:right w:val="none" w:sz="0" w:space="0" w:color="auto"/>
              </w:divBdr>
              <w:divsChild>
                <w:div w:id="1873498099">
                  <w:marLeft w:val="0"/>
                  <w:marRight w:val="0"/>
                  <w:marTop w:val="0"/>
                  <w:marBottom w:val="0"/>
                  <w:divBdr>
                    <w:top w:val="none" w:sz="0" w:space="0" w:color="auto"/>
                    <w:left w:val="none" w:sz="0" w:space="0" w:color="auto"/>
                    <w:bottom w:val="none" w:sz="0" w:space="0" w:color="auto"/>
                    <w:right w:val="none" w:sz="0" w:space="0" w:color="auto"/>
                  </w:divBdr>
                  <w:divsChild>
                    <w:div w:id="90440627">
                      <w:marLeft w:val="0"/>
                      <w:marRight w:val="0"/>
                      <w:marTop w:val="0"/>
                      <w:marBottom w:val="0"/>
                      <w:divBdr>
                        <w:top w:val="none" w:sz="0" w:space="0" w:color="auto"/>
                        <w:left w:val="none" w:sz="0" w:space="0" w:color="auto"/>
                        <w:bottom w:val="none" w:sz="0" w:space="0" w:color="auto"/>
                        <w:right w:val="none" w:sz="0" w:space="0" w:color="auto"/>
                      </w:divBdr>
                      <w:divsChild>
                        <w:div w:id="162092592">
                          <w:marLeft w:val="0"/>
                          <w:marRight w:val="0"/>
                          <w:marTop w:val="0"/>
                          <w:marBottom w:val="0"/>
                          <w:divBdr>
                            <w:top w:val="none" w:sz="0" w:space="0" w:color="auto"/>
                            <w:left w:val="none" w:sz="0" w:space="0" w:color="auto"/>
                            <w:bottom w:val="none" w:sz="0" w:space="0" w:color="auto"/>
                            <w:right w:val="none" w:sz="0" w:space="0" w:color="auto"/>
                          </w:divBdr>
                          <w:divsChild>
                            <w:div w:id="1496916691">
                              <w:marLeft w:val="0"/>
                              <w:marRight w:val="0"/>
                              <w:marTop w:val="0"/>
                              <w:marBottom w:val="0"/>
                              <w:divBdr>
                                <w:top w:val="none" w:sz="0" w:space="0" w:color="auto"/>
                                <w:left w:val="none" w:sz="0" w:space="0" w:color="auto"/>
                                <w:bottom w:val="none" w:sz="0" w:space="0" w:color="auto"/>
                                <w:right w:val="none" w:sz="0" w:space="0" w:color="auto"/>
                              </w:divBdr>
                              <w:divsChild>
                                <w:div w:id="7930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7680">
                          <w:marLeft w:val="0"/>
                          <w:marRight w:val="0"/>
                          <w:marTop w:val="0"/>
                          <w:marBottom w:val="0"/>
                          <w:divBdr>
                            <w:top w:val="none" w:sz="0" w:space="0" w:color="auto"/>
                            <w:left w:val="none" w:sz="0" w:space="0" w:color="auto"/>
                            <w:bottom w:val="none" w:sz="0" w:space="0" w:color="auto"/>
                            <w:right w:val="none" w:sz="0" w:space="0" w:color="auto"/>
                          </w:divBdr>
                          <w:divsChild>
                            <w:div w:id="229850560">
                              <w:marLeft w:val="0"/>
                              <w:marRight w:val="0"/>
                              <w:marTop w:val="0"/>
                              <w:marBottom w:val="0"/>
                              <w:divBdr>
                                <w:top w:val="none" w:sz="0" w:space="0" w:color="auto"/>
                                <w:left w:val="none" w:sz="0" w:space="0" w:color="auto"/>
                                <w:bottom w:val="none" w:sz="0" w:space="0" w:color="auto"/>
                                <w:right w:val="none" w:sz="0" w:space="0" w:color="auto"/>
                              </w:divBdr>
                            </w:div>
                            <w:div w:id="1051004227">
                              <w:marLeft w:val="0"/>
                              <w:marRight w:val="0"/>
                              <w:marTop w:val="0"/>
                              <w:marBottom w:val="0"/>
                              <w:divBdr>
                                <w:top w:val="none" w:sz="0" w:space="0" w:color="auto"/>
                                <w:left w:val="none" w:sz="0" w:space="0" w:color="auto"/>
                                <w:bottom w:val="none" w:sz="0" w:space="0" w:color="auto"/>
                                <w:right w:val="none" w:sz="0" w:space="0" w:color="auto"/>
                              </w:divBdr>
                              <w:divsChild>
                                <w:div w:id="2124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emeulemeester@fixbruss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xbrussel.be/" TargetMode="External"/><Relationship Id="rId5" Type="http://schemas.openxmlformats.org/officeDocument/2006/relationships/hyperlink" Target="mailto:han.demeulemeester@fixbrussel.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2113</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2020-05-25T11:48:00Z</dcterms:created>
  <dcterms:modified xsi:type="dcterms:W3CDTF">2020-05-25T11:52:00Z</dcterms:modified>
</cp:coreProperties>
</file>