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9AE3" w14:textId="77777777" w:rsidR="00F9194B" w:rsidRPr="00F9194B" w:rsidRDefault="00F9194B" w:rsidP="00F9194B">
      <w:pPr>
        <w:pBdr>
          <w:bottom w:val="single" w:sz="6" w:space="7" w:color="999999"/>
        </w:pBdr>
        <w:spacing w:after="300" w:line="240" w:lineRule="auto"/>
        <w:outlineLvl w:val="0"/>
        <w:rPr>
          <w:rFonts w:ascii="inherit" w:eastAsia="Times New Roman" w:hAnsi="inherit" w:cs="Helvetica"/>
          <w:color w:val="000000"/>
          <w:kern w:val="36"/>
          <w:sz w:val="54"/>
          <w:szCs w:val="54"/>
          <w:lang w:val="nl-NL" w:eastAsia="nl-BE"/>
        </w:rPr>
      </w:pPr>
      <w:r w:rsidRPr="00F9194B">
        <w:rPr>
          <w:rFonts w:ascii="inherit" w:eastAsia="Times New Roman" w:hAnsi="inherit" w:cs="Helvetica"/>
          <w:color w:val="000000"/>
          <w:kern w:val="36"/>
          <w:sz w:val="54"/>
          <w:szCs w:val="54"/>
          <w:lang w:val="nl-NL" w:eastAsia="nl-BE"/>
        </w:rPr>
        <w:t>Energieverantwoordelijke (m/v/x)</w:t>
      </w:r>
    </w:p>
    <w:p w14:paraId="67C4DC97"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FIX is een werkervaringsproject dat Nederlandstalige scholen over het hele Brusselse Gewest renoveert. De werken worden uitgevoerd door laaggeschoolde, langdurig werkzoekenden die zo hun kansen op de arbeidsmarkt vergroten. Deze werknemers leggen met een tijdelijk werkervaringscontract (max 2 jaar) een traject af van begeleiding en werkervaring met het oog op een duurzame tewerkstelling op de reguliere arbeidsmarkt. Het volledige personeelsbestand van FIX bestaat uit een 75-tal medewerkers waaronder 2 energieverantwoordelijken. De werking van FIX is gebouwd op 5 waarden: maatschappelijke relevantie, professionaliteit, samenwerking, diversiteit en duurzaamheid.</w:t>
      </w:r>
    </w:p>
    <w:p w14:paraId="064F7CE1"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3276660E"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u w:val="single"/>
          <w:lang w:val="nl-NL" w:eastAsia="nl-BE"/>
        </w:rPr>
        <w:t>FUNCTIEOMSCHRIJVING</w:t>
      </w:r>
    </w:p>
    <w:p w14:paraId="03360846"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Als energieverantwoordelijke zet je in op energiebesparende maatregelen in de scholen, dit is je hoofdtaak. Samen met je collega ben je ambassadeur duurzaamheid binnen de organisatie en ondersteun je FIX om ecologische keuzes te maken.</w:t>
      </w:r>
    </w:p>
    <w:p w14:paraId="4AE80918"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42B1C93E"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u w:val="single"/>
          <w:lang w:val="nl-NL" w:eastAsia="nl-BE"/>
        </w:rPr>
        <w:t>CONCREET TAKENPAKKET</w:t>
      </w:r>
    </w:p>
    <w:p w14:paraId="3982331B"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Bijhouden van een energieboekhouding</w:t>
      </w:r>
    </w:p>
    <w:p w14:paraId="52EF55A5"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Uitvoeren van audits in scholen en uitwerken van meerjarenplannen in samenspraak met de school</w:t>
      </w:r>
    </w:p>
    <w:p w14:paraId="42B575AE"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Het voorstellen en evalueren van energiebesparende maatregelen in scholen</w:t>
      </w:r>
    </w:p>
    <w:p w14:paraId="46706CC7"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Het opvolgen van de uitvoering van deze energiebesparende maatregelen</w:t>
      </w:r>
    </w:p>
    <w:p w14:paraId="6209DC97"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Advies geven in energiebesparende renovaties</w:t>
      </w:r>
    </w:p>
    <w:p w14:paraId="2F6085F1"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Het coördineren van werk- en overlegvergaderingen</w:t>
      </w:r>
    </w:p>
    <w:p w14:paraId="24FF3669"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Het opvolgen van premies voor rationeel energiegebruik</w:t>
      </w:r>
    </w:p>
    <w:p w14:paraId="6DD71509"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Verslag uitbrengen over de acties en de resultaten aan FIX, de scholen en de VGC</w:t>
      </w:r>
    </w:p>
    <w:p w14:paraId="6F4EF1A1" w14:textId="77777777" w:rsidR="00F9194B" w:rsidRPr="00F9194B" w:rsidRDefault="00F9194B" w:rsidP="00F9194B">
      <w:pPr>
        <w:numPr>
          <w:ilvl w:val="0"/>
          <w:numId w:val="1"/>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FIX ondersteunen om verder te evolueren naar een duurzame en ecologische organisatie</w:t>
      </w:r>
    </w:p>
    <w:p w14:paraId="429894F7"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72979BB9"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u w:val="single"/>
          <w:lang w:val="nl-NL" w:eastAsia="nl-BE"/>
        </w:rPr>
        <w:t>PROFIEL</w:t>
      </w:r>
    </w:p>
    <w:p w14:paraId="3D3DF9CC"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In het bezit zijn van een diploma ingenieur (industrieel), architect, bachelor bouw, chemie of gelijkwaardig door ervaring</w:t>
      </w:r>
    </w:p>
    <w:p w14:paraId="0DA4EF0A"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Interesse, technische kennis van en/of ervaring in rationeel energiegebruik (REG)</w:t>
      </w:r>
    </w:p>
    <w:p w14:paraId="0B7303A4"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Zelfstandig kunnen werken alsook in team met je collega-energieverantwoordelijke</w:t>
      </w:r>
    </w:p>
    <w:p w14:paraId="565F561C"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Bekwaam om informatie te verzamelen en analyseren.</w:t>
      </w:r>
    </w:p>
    <w:p w14:paraId="22775E78"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Bekwaam om korte en duidelijke rapporten op te stellen.</w:t>
      </w:r>
    </w:p>
    <w:p w14:paraId="586FE374"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Zin voor organisatie en coördinatie.</w:t>
      </w:r>
    </w:p>
    <w:p w14:paraId="5775CC61"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Initiatief nemen en vergaderingen leiden.</w:t>
      </w:r>
    </w:p>
    <w:p w14:paraId="5D2E8D03" w14:textId="77777777" w:rsidR="00F9194B" w:rsidRPr="00F9194B" w:rsidRDefault="00F9194B" w:rsidP="00F9194B">
      <w:pPr>
        <w:numPr>
          <w:ilvl w:val="0"/>
          <w:numId w:val="2"/>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Goede kennis van informaticatools zoals Excel en Word</w:t>
      </w:r>
    </w:p>
    <w:p w14:paraId="5DE49BE2"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263D073E"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u w:val="single"/>
          <w:lang w:val="nl-NL" w:eastAsia="nl-BE"/>
        </w:rPr>
        <w:t xml:space="preserve">AANBOD </w:t>
      </w:r>
    </w:p>
    <w:p w14:paraId="0E4B9CB5" w14:textId="77777777" w:rsidR="00F9194B" w:rsidRPr="00F9194B" w:rsidRDefault="00F9194B" w:rsidP="00F9194B">
      <w:pPr>
        <w:numPr>
          <w:ilvl w:val="0"/>
          <w:numId w:val="3"/>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Voltijds contract van onbepaalde duur</w:t>
      </w:r>
    </w:p>
    <w:p w14:paraId="05C794AA" w14:textId="77777777" w:rsidR="00F9194B" w:rsidRPr="00F9194B" w:rsidRDefault="00F9194B" w:rsidP="00F9194B">
      <w:pPr>
        <w:numPr>
          <w:ilvl w:val="0"/>
          <w:numId w:val="3"/>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Barema PC 329 B1a</w:t>
      </w:r>
    </w:p>
    <w:p w14:paraId="549EE71E" w14:textId="77777777" w:rsidR="00F9194B" w:rsidRPr="00F9194B" w:rsidRDefault="00F9194B" w:rsidP="00F9194B">
      <w:pPr>
        <w:numPr>
          <w:ilvl w:val="0"/>
          <w:numId w:val="3"/>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Gratis woon-werkverkeer bij gebruik van openbaar vervoer of fietsvergoeding</w:t>
      </w:r>
    </w:p>
    <w:p w14:paraId="6F154DED" w14:textId="77777777" w:rsidR="00F9194B" w:rsidRPr="00F9194B" w:rsidRDefault="00F9194B" w:rsidP="00F9194B">
      <w:pPr>
        <w:numPr>
          <w:ilvl w:val="0"/>
          <w:numId w:val="3"/>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lastRenderedPageBreak/>
        <w:t>Werken in een multiculturele en dynamische organisatie die kansen geeft aan langdurig werkzoekenden</w:t>
      </w:r>
    </w:p>
    <w:p w14:paraId="1F5B69BF" w14:textId="77777777" w:rsidR="00F9194B" w:rsidRPr="00F9194B" w:rsidRDefault="00F9194B" w:rsidP="00F9194B">
      <w:pPr>
        <w:numPr>
          <w:ilvl w:val="0"/>
          <w:numId w:val="3"/>
        </w:numPr>
        <w:spacing w:before="100" w:beforeAutospacing="1" w:after="100" w:afterAutospacing="1" w:line="240" w:lineRule="auto"/>
        <w:ind w:left="495"/>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Aangename werkomgeving in een recent gerenoveerd pand</w:t>
      </w:r>
    </w:p>
    <w:p w14:paraId="10F4868D"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xml:space="preserve">Meer info: Han De </w:t>
      </w:r>
      <w:proofErr w:type="spellStart"/>
      <w:r w:rsidRPr="00F9194B">
        <w:rPr>
          <w:rFonts w:ascii="Helvetica" w:eastAsia="Times New Roman" w:hAnsi="Helvetica" w:cs="Helvetica"/>
          <w:color w:val="000000"/>
          <w:sz w:val="21"/>
          <w:szCs w:val="21"/>
          <w:lang w:val="nl-NL" w:eastAsia="nl-BE"/>
        </w:rPr>
        <w:t>Meulemeester</w:t>
      </w:r>
      <w:proofErr w:type="spellEnd"/>
      <w:r w:rsidRPr="00F9194B">
        <w:rPr>
          <w:rFonts w:ascii="Helvetica" w:eastAsia="Times New Roman" w:hAnsi="Helvetica" w:cs="Helvetica"/>
          <w:color w:val="000000"/>
          <w:sz w:val="21"/>
          <w:szCs w:val="21"/>
          <w:lang w:val="nl-NL" w:eastAsia="nl-BE"/>
        </w:rPr>
        <w:t xml:space="preserve"> </w:t>
      </w:r>
      <w:hyperlink r:id="rId5" w:history="1">
        <w:r w:rsidRPr="00F9194B">
          <w:rPr>
            <w:rFonts w:ascii="Helvetica" w:eastAsia="Times New Roman" w:hAnsi="Helvetica" w:cs="Times New Roman"/>
            <w:color w:val="7EB13F"/>
            <w:sz w:val="21"/>
            <w:szCs w:val="21"/>
            <w:lang w:val="nl-NL" w:eastAsia="nl-BE"/>
          </w:rPr>
          <w:t>han.demeulemeester@fixbrussel.be</w:t>
        </w:r>
      </w:hyperlink>
      <w:r w:rsidRPr="00F9194B">
        <w:rPr>
          <w:rFonts w:ascii="Helvetica" w:eastAsia="Times New Roman" w:hAnsi="Helvetica" w:cs="Helvetica"/>
          <w:color w:val="000000"/>
          <w:sz w:val="21"/>
          <w:szCs w:val="21"/>
          <w:lang w:val="nl-NL" w:eastAsia="nl-BE"/>
        </w:rPr>
        <w:t xml:space="preserve"> of 02 523 66 75 of </w:t>
      </w:r>
      <w:hyperlink r:id="rId6" w:history="1">
        <w:r w:rsidRPr="00F9194B">
          <w:rPr>
            <w:rFonts w:ascii="Helvetica" w:eastAsia="Times New Roman" w:hAnsi="Helvetica" w:cs="Times New Roman"/>
            <w:color w:val="7EB13F"/>
            <w:sz w:val="21"/>
            <w:szCs w:val="21"/>
            <w:lang w:val="nl-NL" w:eastAsia="nl-BE"/>
          </w:rPr>
          <w:t>www.fixbrussel.be</w:t>
        </w:r>
      </w:hyperlink>
    </w:p>
    <w:p w14:paraId="0FDA919D"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4F10E4F6"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u w:val="single"/>
          <w:lang w:val="nl-NL" w:eastAsia="nl-BE"/>
        </w:rPr>
        <w:t>GEINTERESSEERD?</w:t>
      </w:r>
    </w:p>
    <w:p w14:paraId="562CA2A8"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xml:space="preserve">Stuur je motivatiebrief en cv ten laatste op 01/11/2020 naar </w:t>
      </w:r>
      <w:hyperlink r:id="rId7" w:history="1">
        <w:r w:rsidRPr="00F9194B">
          <w:rPr>
            <w:rFonts w:ascii="Helvetica" w:eastAsia="Times New Roman" w:hAnsi="Helvetica" w:cs="Times New Roman"/>
            <w:color w:val="7EB13F"/>
            <w:sz w:val="21"/>
            <w:szCs w:val="21"/>
            <w:lang w:val="nl-NL" w:eastAsia="nl-BE"/>
          </w:rPr>
          <w:t>han.demeulemeester@fixbrussel.be</w:t>
        </w:r>
      </w:hyperlink>
    </w:p>
    <w:p w14:paraId="0968F973"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Selectiegesprekken zullen snel daarna doorgaan</w:t>
      </w:r>
    </w:p>
    <w:p w14:paraId="1B367244"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FIX vzw</w:t>
      </w:r>
      <w:r w:rsidRPr="00F9194B">
        <w:rPr>
          <w:rFonts w:ascii="Helvetica" w:eastAsia="Times New Roman" w:hAnsi="Helvetica" w:cs="Helvetica"/>
          <w:color w:val="000000"/>
          <w:sz w:val="21"/>
          <w:szCs w:val="21"/>
          <w:lang w:val="nl-NL" w:eastAsia="nl-BE"/>
        </w:rPr>
        <w:br/>
        <w:t xml:space="preserve">Sylvain </w:t>
      </w:r>
      <w:proofErr w:type="spellStart"/>
      <w:r w:rsidRPr="00F9194B">
        <w:rPr>
          <w:rFonts w:ascii="Helvetica" w:eastAsia="Times New Roman" w:hAnsi="Helvetica" w:cs="Helvetica"/>
          <w:color w:val="000000"/>
          <w:sz w:val="21"/>
          <w:szCs w:val="21"/>
          <w:lang w:val="nl-NL" w:eastAsia="nl-BE"/>
        </w:rPr>
        <w:t>Denayerstraat</w:t>
      </w:r>
      <w:proofErr w:type="spellEnd"/>
      <w:r w:rsidRPr="00F9194B">
        <w:rPr>
          <w:rFonts w:ascii="Helvetica" w:eastAsia="Times New Roman" w:hAnsi="Helvetica" w:cs="Helvetica"/>
          <w:color w:val="000000"/>
          <w:sz w:val="21"/>
          <w:szCs w:val="21"/>
          <w:lang w:val="nl-NL" w:eastAsia="nl-BE"/>
        </w:rPr>
        <w:t xml:space="preserve"> 51</w:t>
      </w:r>
      <w:r w:rsidRPr="00F9194B">
        <w:rPr>
          <w:rFonts w:ascii="Helvetica" w:eastAsia="Times New Roman" w:hAnsi="Helvetica" w:cs="Helvetica"/>
          <w:color w:val="000000"/>
          <w:sz w:val="21"/>
          <w:szCs w:val="21"/>
          <w:lang w:val="nl-NL" w:eastAsia="nl-BE"/>
        </w:rPr>
        <w:br/>
        <w:t>1070 Anderlecht</w:t>
      </w:r>
    </w:p>
    <w:p w14:paraId="12CA6B1B"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color w:val="000000"/>
          <w:sz w:val="21"/>
          <w:szCs w:val="21"/>
          <w:lang w:val="nl-NL" w:eastAsia="nl-BE"/>
        </w:rPr>
        <w:t> </w:t>
      </w:r>
    </w:p>
    <w:p w14:paraId="7A7B9A76"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lang w:val="nl-NL" w:eastAsia="nl-BE"/>
        </w:rPr>
        <w:t>VOOR FIX VZW ZIJN GELIJKE KANSEN BELANGRIJK ONGEACHT AFKOMST, GESLACHT, LEEFTIJD EN HANDICAP</w:t>
      </w:r>
    </w:p>
    <w:p w14:paraId="72E18EC9" w14:textId="77777777" w:rsidR="00F9194B" w:rsidRPr="00F9194B" w:rsidRDefault="00F9194B" w:rsidP="00F9194B">
      <w:pPr>
        <w:spacing w:after="150" w:line="240" w:lineRule="auto"/>
        <w:rPr>
          <w:rFonts w:ascii="Helvetica" w:eastAsia="Times New Roman" w:hAnsi="Helvetica" w:cs="Helvetica"/>
          <w:color w:val="000000"/>
          <w:sz w:val="21"/>
          <w:szCs w:val="21"/>
          <w:lang w:val="nl-NL" w:eastAsia="nl-BE"/>
        </w:rPr>
      </w:pPr>
      <w:r w:rsidRPr="00F9194B">
        <w:rPr>
          <w:rFonts w:ascii="Helvetica" w:eastAsia="Times New Roman" w:hAnsi="Helvetica" w:cs="Helvetica"/>
          <w:b/>
          <w:bCs/>
          <w:color w:val="000000"/>
          <w:sz w:val="21"/>
          <w:szCs w:val="21"/>
          <w:lang w:val="nl-NL" w:eastAsia="nl-BE"/>
        </w:rPr>
        <w:t>FIX moedigt vrouwen en jongeren aan om ook te solliciteren.</w:t>
      </w:r>
    </w:p>
    <w:p w14:paraId="26A65D8F"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18E"/>
    <w:multiLevelType w:val="multilevel"/>
    <w:tmpl w:val="8D7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10895"/>
    <w:multiLevelType w:val="multilevel"/>
    <w:tmpl w:val="F7E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D0CC2"/>
    <w:multiLevelType w:val="multilevel"/>
    <w:tmpl w:val="57B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4B"/>
    <w:rsid w:val="002E4DD0"/>
    <w:rsid w:val="00D85C29"/>
    <w:rsid w:val="00F919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9D60"/>
  <w15:chartTrackingRefBased/>
  <w15:docId w15:val="{E0BE8F9A-E6D5-4F5D-8A20-D28FA0F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F9194B"/>
    <w:pPr>
      <w:spacing w:before="300" w:after="150" w:line="240" w:lineRule="auto"/>
      <w:outlineLvl w:val="0"/>
    </w:pPr>
    <w:rPr>
      <w:rFonts w:ascii="inherit" w:eastAsia="Times New Roman" w:hAnsi="inherit" w:cs="Helvetica"/>
      <w:kern w:val="36"/>
      <w:sz w:val="54"/>
      <w:szCs w:val="5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94B"/>
    <w:rPr>
      <w:rFonts w:ascii="inherit" w:eastAsia="Times New Roman" w:hAnsi="inherit" w:cs="Helvetica"/>
      <w:kern w:val="36"/>
      <w:sz w:val="54"/>
      <w:szCs w:val="54"/>
      <w:lang w:val="nl-BE" w:eastAsia="nl-BE"/>
    </w:rPr>
  </w:style>
  <w:style w:type="character" w:styleId="Hyperlink">
    <w:name w:val="Hyperlink"/>
    <w:basedOn w:val="Standaardalinea-lettertype"/>
    <w:uiPriority w:val="99"/>
    <w:semiHidden/>
    <w:unhideWhenUsed/>
    <w:rsid w:val="00F9194B"/>
    <w:rPr>
      <w:strike w:val="0"/>
      <w:dstrike w:val="0"/>
      <w:color w:val="7EB13F"/>
      <w:u w:val="none"/>
      <w:effect w:val="none"/>
      <w:shd w:val="clear" w:color="auto" w:fill="auto"/>
    </w:rPr>
  </w:style>
  <w:style w:type="character" w:styleId="Zwaar">
    <w:name w:val="Strong"/>
    <w:basedOn w:val="Standaardalinea-lettertype"/>
    <w:uiPriority w:val="22"/>
    <w:qFormat/>
    <w:rsid w:val="00F9194B"/>
    <w:rPr>
      <w:b/>
      <w:bCs/>
    </w:rPr>
  </w:style>
  <w:style w:type="paragraph" w:styleId="Normaalweb">
    <w:name w:val="Normal (Web)"/>
    <w:basedOn w:val="Standaard"/>
    <w:uiPriority w:val="99"/>
    <w:semiHidden/>
    <w:unhideWhenUsed/>
    <w:rsid w:val="00F9194B"/>
    <w:pPr>
      <w:spacing w:after="15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13839">
      <w:bodyDiv w:val="1"/>
      <w:marLeft w:val="0"/>
      <w:marRight w:val="0"/>
      <w:marTop w:val="0"/>
      <w:marBottom w:val="0"/>
      <w:divBdr>
        <w:top w:val="none" w:sz="0" w:space="0" w:color="auto"/>
        <w:left w:val="none" w:sz="0" w:space="0" w:color="auto"/>
        <w:bottom w:val="none" w:sz="0" w:space="0" w:color="auto"/>
        <w:right w:val="none" w:sz="0" w:space="0" w:color="auto"/>
      </w:divBdr>
      <w:divsChild>
        <w:div w:id="18285252">
          <w:marLeft w:val="0"/>
          <w:marRight w:val="0"/>
          <w:marTop w:val="0"/>
          <w:marBottom w:val="0"/>
          <w:divBdr>
            <w:top w:val="none" w:sz="0" w:space="0" w:color="auto"/>
            <w:left w:val="none" w:sz="0" w:space="0" w:color="auto"/>
            <w:bottom w:val="none" w:sz="0" w:space="0" w:color="auto"/>
            <w:right w:val="none" w:sz="0" w:space="0" w:color="auto"/>
          </w:divBdr>
          <w:divsChild>
            <w:div w:id="129176204">
              <w:marLeft w:val="-225"/>
              <w:marRight w:val="-225"/>
              <w:marTop w:val="0"/>
              <w:marBottom w:val="0"/>
              <w:divBdr>
                <w:top w:val="none" w:sz="0" w:space="0" w:color="auto"/>
                <w:left w:val="none" w:sz="0" w:space="0" w:color="auto"/>
                <w:bottom w:val="none" w:sz="0" w:space="0" w:color="auto"/>
                <w:right w:val="none" w:sz="0" w:space="0" w:color="auto"/>
              </w:divBdr>
              <w:divsChild>
                <w:div w:id="1041710104">
                  <w:marLeft w:val="0"/>
                  <w:marRight w:val="0"/>
                  <w:marTop w:val="0"/>
                  <w:marBottom w:val="0"/>
                  <w:divBdr>
                    <w:top w:val="none" w:sz="0" w:space="0" w:color="auto"/>
                    <w:left w:val="none" w:sz="0" w:space="0" w:color="auto"/>
                    <w:bottom w:val="none" w:sz="0" w:space="0" w:color="auto"/>
                    <w:right w:val="none" w:sz="0" w:space="0" w:color="auto"/>
                  </w:divBdr>
                  <w:divsChild>
                    <w:div w:id="1746493762">
                      <w:marLeft w:val="0"/>
                      <w:marRight w:val="0"/>
                      <w:marTop w:val="0"/>
                      <w:marBottom w:val="0"/>
                      <w:divBdr>
                        <w:top w:val="none" w:sz="0" w:space="0" w:color="auto"/>
                        <w:left w:val="none" w:sz="0" w:space="0" w:color="auto"/>
                        <w:bottom w:val="none" w:sz="0" w:space="0" w:color="auto"/>
                        <w:right w:val="none" w:sz="0" w:space="0" w:color="auto"/>
                      </w:divBdr>
                      <w:divsChild>
                        <w:div w:id="1914923682">
                          <w:marLeft w:val="0"/>
                          <w:marRight w:val="0"/>
                          <w:marTop w:val="0"/>
                          <w:marBottom w:val="0"/>
                          <w:divBdr>
                            <w:top w:val="none" w:sz="0" w:space="0" w:color="auto"/>
                            <w:left w:val="none" w:sz="0" w:space="0" w:color="auto"/>
                            <w:bottom w:val="none" w:sz="0" w:space="0" w:color="auto"/>
                            <w:right w:val="none" w:sz="0" w:space="0" w:color="auto"/>
                          </w:divBdr>
                          <w:divsChild>
                            <w:div w:id="6566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meulemeester@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han.demeulemeester@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2020-10-07T10:02:00Z</dcterms:created>
  <dcterms:modified xsi:type="dcterms:W3CDTF">2020-10-07T10:02:00Z</dcterms:modified>
</cp:coreProperties>
</file>