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3FF5" w14:textId="77777777" w:rsidR="00B94AA5" w:rsidRPr="00B94AA5" w:rsidRDefault="00B94AA5" w:rsidP="00B94AA5">
      <w:pPr>
        <w:shd w:val="clear" w:color="auto" w:fill="FFFFFF"/>
        <w:spacing w:after="180" w:line="240" w:lineRule="auto"/>
        <w:outlineLvl w:val="1"/>
        <w:rPr>
          <w:rFonts w:ascii="Arial" w:eastAsia="Times New Roman" w:hAnsi="Arial" w:cs="Arial"/>
          <w:color w:val="666666"/>
          <w:sz w:val="36"/>
          <w:szCs w:val="36"/>
          <w:lang w:eastAsia="nl-BE"/>
        </w:rPr>
      </w:pPr>
      <w:r w:rsidRPr="00B94AA5">
        <w:rPr>
          <w:rFonts w:ascii="Arial" w:eastAsia="Times New Roman" w:hAnsi="Arial" w:cs="Arial"/>
          <w:b/>
          <w:bCs/>
          <w:color w:val="666666"/>
          <w:sz w:val="36"/>
          <w:szCs w:val="36"/>
          <w:lang w:eastAsia="nl-BE"/>
        </w:rPr>
        <w:t>Verantwoordelijke voor Lokaal Dienstencentrum Forum (m/v/x)</w:t>
      </w:r>
    </w:p>
    <w:p w14:paraId="58AF429D"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LD</w:t>
      </w:r>
      <w:r w:rsidRPr="00B94AA5">
        <w:rPr>
          <w:rFonts w:ascii="Arial" w:eastAsia="Times New Roman" w:hAnsi="Arial" w:cs="Arial"/>
          <w:color w:val="333333"/>
          <w:sz w:val="18"/>
          <w:szCs w:val="18"/>
          <w:vertAlign w:val="superscript"/>
          <w:lang w:eastAsia="nl-BE"/>
        </w:rPr>
        <w:t>3</w:t>
      </w:r>
      <w:r w:rsidRPr="00B94AA5">
        <w:rPr>
          <w:rFonts w:ascii="Arial" w:eastAsia="Times New Roman" w:hAnsi="Arial" w:cs="Arial"/>
          <w:color w:val="333333"/>
          <w:sz w:val="24"/>
          <w:szCs w:val="24"/>
          <w:lang w:eastAsia="nl-BE"/>
        </w:rPr>
        <w:t xml:space="preserve"> vzw is een collectief van drie lokale dienstencentra en een project sociale economie. De organisatie bouwt participatieve, zorgzame wijken in Brusselse buurten opdat iedereen succesvol ouder wordt. Forum ontwikkelt haar opdracht als LDC in Brussel-Stad, meer bepaald in de wijken </w:t>
      </w:r>
      <w:proofErr w:type="spellStart"/>
      <w:r w:rsidRPr="00B94AA5">
        <w:rPr>
          <w:rFonts w:ascii="Arial" w:eastAsia="Times New Roman" w:hAnsi="Arial" w:cs="Arial"/>
          <w:color w:val="333333"/>
          <w:sz w:val="24"/>
          <w:szCs w:val="24"/>
          <w:lang w:eastAsia="nl-BE"/>
        </w:rPr>
        <w:t>Anneessens</w:t>
      </w:r>
      <w:proofErr w:type="spellEnd"/>
      <w:r w:rsidRPr="00B94AA5">
        <w:rPr>
          <w:rFonts w:ascii="Arial" w:eastAsia="Times New Roman" w:hAnsi="Arial" w:cs="Arial"/>
          <w:color w:val="333333"/>
          <w:sz w:val="24"/>
          <w:szCs w:val="24"/>
          <w:lang w:eastAsia="nl-BE"/>
        </w:rPr>
        <w:t xml:space="preserve">, Stalingrad en </w:t>
      </w:r>
      <w:proofErr w:type="spellStart"/>
      <w:r w:rsidRPr="00B94AA5">
        <w:rPr>
          <w:rFonts w:ascii="Arial" w:eastAsia="Times New Roman" w:hAnsi="Arial" w:cs="Arial"/>
          <w:color w:val="333333"/>
          <w:sz w:val="24"/>
          <w:szCs w:val="24"/>
          <w:lang w:eastAsia="nl-BE"/>
        </w:rPr>
        <w:t>Marollen</w:t>
      </w:r>
      <w:proofErr w:type="spellEnd"/>
      <w:r w:rsidRPr="00B94AA5">
        <w:rPr>
          <w:rFonts w:ascii="Arial" w:eastAsia="Times New Roman" w:hAnsi="Arial" w:cs="Arial"/>
          <w:color w:val="333333"/>
          <w:sz w:val="24"/>
          <w:szCs w:val="24"/>
          <w:lang w:eastAsia="nl-BE"/>
        </w:rPr>
        <w:t xml:space="preserve">. Het dienstencentrum is gelegen in Muggenstraat, hartje </w:t>
      </w:r>
      <w:proofErr w:type="spellStart"/>
      <w:r w:rsidRPr="00B94AA5">
        <w:rPr>
          <w:rFonts w:ascii="Arial" w:eastAsia="Times New Roman" w:hAnsi="Arial" w:cs="Arial"/>
          <w:color w:val="333333"/>
          <w:sz w:val="24"/>
          <w:szCs w:val="24"/>
          <w:lang w:eastAsia="nl-BE"/>
        </w:rPr>
        <w:t>Anneessens</w:t>
      </w:r>
      <w:proofErr w:type="spellEnd"/>
      <w:r w:rsidRPr="00B94AA5">
        <w:rPr>
          <w:rFonts w:ascii="Arial" w:eastAsia="Times New Roman" w:hAnsi="Arial" w:cs="Arial"/>
          <w:color w:val="333333"/>
          <w:sz w:val="24"/>
          <w:szCs w:val="24"/>
          <w:lang w:eastAsia="nl-BE"/>
        </w:rPr>
        <w:t xml:space="preserve">, en huist er in hetzelfde gebouw als de bewoners van </w:t>
      </w:r>
      <w:proofErr w:type="spellStart"/>
      <w:r w:rsidRPr="00B94AA5">
        <w:rPr>
          <w:rFonts w:ascii="Arial" w:eastAsia="Times New Roman" w:hAnsi="Arial" w:cs="Arial"/>
          <w:color w:val="333333"/>
          <w:sz w:val="24"/>
          <w:szCs w:val="24"/>
          <w:lang w:eastAsia="nl-BE"/>
        </w:rPr>
        <w:t>Casa</w:t>
      </w:r>
      <w:proofErr w:type="spellEnd"/>
      <w:r w:rsidRPr="00B94AA5">
        <w:rPr>
          <w:rFonts w:ascii="Arial" w:eastAsia="Times New Roman" w:hAnsi="Arial" w:cs="Arial"/>
          <w:color w:val="333333"/>
          <w:sz w:val="24"/>
          <w:szCs w:val="24"/>
          <w:lang w:eastAsia="nl-BE"/>
        </w:rPr>
        <w:t xml:space="preserve"> </w:t>
      </w:r>
      <w:proofErr w:type="spellStart"/>
      <w:r w:rsidRPr="00B94AA5">
        <w:rPr>
          <w:rFonts w:ascii="Arial" w:eastAsia="Times New Roman" w:hAnsi="Arial" w:cs="Arial"/>
          <w:color w:val="333333"/>
          <w:sz w:val="24"/>
          <w:szCs w:val="24"/>
          <w:lang w:eastAsia="nl-BE"/>
        </w:rPr>
        <w:t>Viva</w:t>
      </w:r>
      <w:proofErr w:type="spellEnd"/>
      <w:r w:rsidRPr="00B94AA5">
        <w:rPr>
          <w:rFonts w:ascii="Arial" w:eastAsia="Times New Roman" w:hAnsi="Arial" w:cs="Arial"/>
          <w:color w:val="333333"/>
          <w:sz w:val="24"/>
          <w:szCs w:val="24"/>
          <w:lang w:eastAsia="nl-BE"/>
        </w:rPr>
        <w:t>.</w:t>
      </w:r>
    </w:p>
    <w:p w14:paraId="569B6C1B" w14:textId="77777777" w:rsidR="00B94AA5" w:rsidRPr="00B94AA5" w:rsidRDefault="00B94AA5" w:rsidP="00B94AA5">
      <w:pPr>
        <w:shd w:val="clear" w:color="auto" w:fill="FFFFFF"/>
        <w:spacing w:after="360" w:line="240" w:lineRule="auto"/>
        <w:jc w:val="both"/>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Gezocht profiel</w:t>
      </w:r>
    </w:p>
    <w:p w14:paraId="238F374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Voor deze vacature is LD</w:t>
      </w:r>
      <w:r w:rsidRPr="00B94AA5">
        <w:rPr>
          <w:rFonts w:ascii="Arial" w:eastAsia="Times New Roman" w:hAnsi="Arial" w:cs="Arial"/>
          <w:color w:val="333333"/>
          <w:sz w:val="18"/>
          <w:szCs w:val="18"/>
          <w:vertAlign w:val="superscript"/>
          <w:lang w:eastAsia="nl-BE"/>
        </w:rPr>
        <w:t>3</w:t>
      </w:r>
      <w:r w:rsidRPr="00B94AA5">
        <w:rPr>
          <w:rFonts w:ascii="Arial" w:eastAsia="Times New Roman" w:hAnsi="Arial" w:cs="Arial"/>
          <w:color w:val="333333"/>
          <w:sz w:val="24"/>
          <w:szCs w:val="24"/>
          <w:lang w:eastAsia="nl-BE"/>
        </w:rPr>
        <w:t> vzw op zoek naar een getalenteerde operationeel verantwoordelijke die hoofdzakelijk volgende taken op zich zal nemen:</w:t>
      </w:r>
    </w:p>
    <w:p w14:paraId="4849699A"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coördinatie en uitvoering van de dagelijkse operationele werking van het dienstencentrum teneinde een kwalitatief aanbod aan bezoekers te realiseren, o.a. het sociaal aanspreekpunt, activiteitenaanbod</w:t>
      </w:r>
    </w:p>
    <w:p w14:paraId="4365109D"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ondersteuning van het team teneinde een kwalitatieve werking en een gemotiveerde equipe te bekomen</w:t>
      </w:r>
    </w:p>
    <w:p w14:paraId="173B1E72"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uitbouw van het lokaal dienstencentrum, aan de hand van de meerjarenplanning, wat onder meer inhoudt:</w:t>
      </w:r>
    </w:p>
    <w:p w14:paraId="520BB2DC"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o verdere voorbereiding van meerjarenplan 2023 – 2025</w:t>
      </w:r>
    </w:p>
    <w:p w14:paraId="25D98BA6"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xml:space="preserve">o uitbouw van zorgzame wijken (informele zorg in combinatie met professionele zorg) in </w:t>
      </w:r>
      <w:proofErr w:type="spellStart"/>
      <w:r w:rsidRPr="00B94AA5">
        <w:rPr>
          <w:rFonts w:ascii="Arial" w:eastAsia="Times New Roman" w:hAnsi="Arial" w:cs="Arial"/>
          <w:color w:val="333333"/>
          <w:sz w:val="24"/>
          <w:szCs w:val="24"/>
          <w:lang w:eastAsia="nl-BE"/>
        </w:rPr>
        <w:t>Anneessenswijk</w:t>
      </w:r>
      <w:proofErr w:type="spellEnd"/>
      <w:r w:rsidRPr="00B94AA5">
        <w:rPr>
          <w:rFonts w:ascii="Arial" w:eastAsia="Times New Roman" w:hAnsi="Arial" w:cs="Arial"/>
          <w:color w:val="333333"/>
          <w:sz w:val="24"/>
          <w:szCs w:val="24"/>
          <w:lang w:eastAsia="nl-BE"/>
        </w:rPr>
        <w:t xml:space="preserve">, Stalingrad en </w:t>
      </w:r>
      <w:proofErr w:type="spellStart"/>
      <w:r w:rsidRPr="00B94AA5">
        <w:rPr>
          <w:rFonts w:ascii="Arial" w:eastAsia="Times New Roman" w:hAnsi="Arial" w:cs="Arial"/>
          <w:color w:val="333333"/>
          <w:sz w:val="24"/>
          <w:szCs w:val="24"/>
          <w:lang w:eastAsia="nl-BE"/>
        </w:rPr>
        <w:t>Marollen</w:t>
      </w:r>
      <w:proofErr w:type="spellEnd"/>
    </w:p>
    <w:p w14:paraId="25CF1E19"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o aanbod (diensten/activiteiten)‘op maat’ verder uitbouwen, binnen- en buitenshuis</w:t>
      </w:r>
    </w:p>
    <w:p w14:paraId="15C260C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o samenwerkingsverbanden met lokale en bovenlokale partners uitbouwen, het lokale netwerk verder opbouwen en onderhouden teneinde het aanbod voortdurend afgestemd te houden op de noden van de doelgroep</w:t>
      </w:r>
    </w:p>
    <w:p w14:paraId="5D086965"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xml:space="preserve">o omkadering van de groepsdynamiek van bewoners </w:t>
      </w:r>
      <w:proofErr w:type="spellStart"/>
      <w:r w:rsidRPr="00B94AA5">
        <w:rPr>
          <w:rFonts w:ascii="Arial" w:eastAsia="Times New Roman" w:hAnsi="Arial" w:cs="Arial"/>
          <w:color w:val="333333"/>
          <w:sz w:val="24"/>
          <w:szCs w:val="24"/>
          <w:lang w:eastAsia="nl-BE"/>
        </w:rPr>
        <w:t>casa</w:t>
      </w:r>
      <w:proofErr w:type="spellEnd"/>
      <w:r w:rsidRPr="00B94AA5">
        <w:rPr>
          <w:rFonts w:ascii="Arial" w:eastAsia="Times New Roman" w:hAnsi="Arial" w:cs="Arial"/>
          <w:color w:val="333333"/>
          <w:sz w:val="24"/>
          <w:szCs w:val="24"/>
          <w:lang w:eastAsia="nl-BE"/>
        </w:rPr>
        <w:t xml:space="preserve"> </w:t>
      </w:r>
      <w:proofErr w:type="spellStart"/>
      <w:r w:rsidRPr="00B94AA5">
        <w:rPr>
          <w:rFonts w:ascii="Arial" w:eastAsia="Times New Roman" w:hAnsi="Arial" w:cs="Arial"/>
          <w:color w:val="333333"/>
          <w:sz w:val="24"/>
          <w:szCs w:val="24"/>
          <w:lang w:eastAsia="nl-BE"/>
        </w:rPr>
        <w:t>viva</w:t>
      </w:r>
      <w:proofErr w:type="spellEnd"/>
    </w:p>
    <w:p w14:paraId="26C02820"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o Vrijwilligerswerking uitbouwen</w:t>
      </w:r>
    </w:p>
    <w:p w14:paraId="34D024B3"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opvolging van de administratieve verplichtingen in het kader van het Woonzorgdecreet</w:t>
      </w:r>
    </w:p>
    <w:p w14:paraId="301CAF09"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bijdragen aan de organisatieontwikkeling (kwaliteitstraject, thematische werkgroepen, programmatievergaderingen, teams)</w:t>
      </w:r>
    </w:p>
    <w:p w14:paraId="5773B519"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lastRenderedPageBreak/>
        <w:t xml:space="preserve">– aansturing van tijdelijke medewerkers (schoonmaak en </w:t>
      </w:r>
      <w:proofErr w:type="spellStart"/>
      <w:r w:rsidRPr="00B94AA5">
        <w:rPr>
          <w:rFonts w:ascii="Arial" w:eastAsia="Times New Roman" w:hAnsi="Arial" w:cs="Arial"/>
          <w:color w:val="333333"/>
          <w:sz w:val="24"/>
          <w:szCs w:val="24"/>
          <w:lang w:eastAsia="nl-BE"/>
        </w:rPr>
        <w:t>buurt-en</w:t>
      </w:r>
      <w:proofErr w:type="spellEnd"/>
      <w:r w:rsidRPr="00B94AA5">
        <w:rPr>
          <w:rFonts w:ascii="Arial" w:eastAsia="Times New Roman" w:hAnsi="Arial" w:cs="Arial"/>
          <w:color w:val="333333"/>
          <w:sz w:val="24"/>
          <w:szCs w:val="24"/>
          <w:lang w:eastAsia="nl-BE"/>
        </w:rPr>
        <w:t xml:space="preserve"> ouderenwerker)</w:t>
      </w:r>
    </w:p>
    <w:p w14:paraId="0CF76F34"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Vereiste kerncompetenties</w:t>
      </w:r>
    </w:p>
    <w:p w14:paraId="0B71DFA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1/ </w:t>
      </w:r>
      <w:r w:rsidRPr="00B94AA5">
        <w:rPr>
          <w:rFonts w:ascii="Arial" w:eastAsia="Times New Roman" w:hAnsi="Arial" w:cs="Arial"/>
          <w:b/>
          <w:bCs/>
          <w:color w:val="333333"/>
          <w:sz w:val="24"/>
          <w:szCs w:val="24"/>
          <w:lang w:eastAsia="nl-BE"/>
        </w:rPr>
        <w:t>Flexibiliteit: </w:t>
      </w:r>
      <w:r w:rsidRPr="00B94AA5">
        <w:rPr>
          <w:rFonts w:ascii="Arial" w:eastAsia="Times New Roman" w:hAnsi="Arial" w:cs="Arial"/>
          <w:color w:val="333333"/>
          <w:sz w:val="24"/>
          <w:szCs w:val="24"/>
          <w:lang w:eastAsia="nl-BE"/>
        </w:rPr>
        <w:t>doelmatig blijven handelen door zich aan te passen aan veranderende omgevingen, taken, verantwoordelijkheden of mensen</w:t>
      </w:r>
    </w:p>
    <w:p w14:paraId="2A9EDC1F"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2/ </w:t>
      </w:r>
      <w:r w:rsidRPr="00B94AA5">
        <w:rPr>
          <w:rFonts w:ascii="Arial" w:eastAsia="Times New Roman" w:hAnsi="Arial" w:cs="Arial"/>
          <w:b/>
          <w:bCs/>
          <w:color w:val="333333"/>
          <w:sz w:val="24"/>
          <w:szCs w:val="24"/>
          <w:lang w:eastAsia="nl-BE"/>
        </w:rPr>
        <w:t>Openheid:</w:t>
      </w:r>
      <w:r w:rsidRPr="00B94AA5">
        <w:rPr>
          <w:rFonts w:ascii="Arial" w:eastAsia="Times New Roman" w:hAnsi="Arial" w:cs="Arial"/>
          <w:color w:val="333333"/>
          <w:sz w:val="24"/>
          <w:szCs w:val="24"/>
          <w:lang w:eastAsia="nl-BE"/>
        </w:rPr>
        <w:t> onbevooroordeeld open staan voor de omgeving</w:t>
      </w:r>
    </w:p>
    <w:p w14:paraId="2B6F56CC"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3/ </w:t>
      </w:r>
      <w:r w:rsidRPr="00B94AA5">
        <w:rPr>
          <w:rFonts w:ascii="Arial" w:eastAsia="Times New Roman" w:hAnsi="Arial" w:cs="Arial"/>
          <w:b/>
          <w:bCs/>
          <w:color w:val="333333"/>
          <w:sz w:val="24"/>
          <w:szCs w:val="24"/>
          <w:lang w:eastAsia="nl-BE"/>
        </w:rPr>
        <w:t>Klantgerichtheid: </w:t>
      </w:r>
      <w:r w:rsidRPr="00B94AA5">
        <w:rPr>
          <w:rFonts w:ascii="Arial" w:eastAsia="Times New Roman" w:hAnsi="Arial" w:cs="Arial"/>
          <w:color w:val="333333"/>
          <w:sz w:val="24"/>
          <w:szCs w:val="24"/>
          <w:lang w:eastAsia="nl-BE"/>
        </w:rPr>
        <w:t>onderzoeken wensen en behoeften van de ‘klanten’ en hiernaar handelen, rekening houdend met visie en missie van LD</w:t>
      </w:r>
      <w:r w:rsidRPr="00B94AA5">
        <w:rPr>
          <w:rFonts w:ascii="Arial" w:eastAsia="Times New Roman" w:hAnsi="Arial" w:cs="Arial"/>
          <w:color w:val="333333"/>
          <w:sz w:val="18"/>
          <w:szCs w:val="18"/>
          <w:vertAlign w:val="superscript"/>
          <w:lang w:eastAsia="nl-BE"/>
        </w:rPr>
        <w:t>3</w:t>
      </w:r>
    </w:p>
    <w:p w14:paraId="6961992A"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4/ </w:t>
      </w:r>
      <w:r w:rsidRPr="00B94AA5">
        <w:rPr>
          <w:rFonts w:ascii="Arial" w:eastAsia="Times New Roman" w:hAnsi="Arial" w:cs="Arial"/>
          <w:b/>
          <w:bCs/>
          <w:color w:val="333333"/>
          <w:sz w:val="24"/>
          <w:szCs w:val="24"/>
          <w:lang w:eastAsia="nl-BE"/>
        </w:rPr>
        <w:t>Eigenaarschap:</w:t>
      </w:r>
      <w:r w:rsidRPr="00B94AA5">
        <w:rPr>
          <w:rFonts w:ascii="Arial" w:eastAsia="Times New Roman" w:hAnsi="Arial" w:cs="Arial"/>
          <w:color w:val="333333"/>
          <w:sz w:val="24"/>
          <w:szCs w:val="24"/>
          <w:lang w:eastAsia="nl-BE"/>
        </w:rPr>
        <w:t> individuele verantwoordelijkheid voor het ‘eigen’ leerproces, de eigen resultaatgebieden en die van de organisatie</w:t>
      </w:r>
    </w:p>
    <w:p w14:paraId="603DBDEB"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5/ </w:t>
      </w:r>
      <w:r w:rsidRPr="00B94AA5">
        <w:rPr>
          <w:rFonts w:ascii="Arial" w:eastAsia="Times New Roman" w:hAnsi="Arial" w:cs="Arial"/>
          <w:b/>
          <w:bCs/>
          <w:color w:val="333333"/>
          <w:sz w:val="24"/>
          <w:szCs w:val="24"/>
          <w:lang w:eastAsia="nl-BE"/>
        </w:rPr>
        <w:t>Integriteit: </w:t>
      </w:r>
      <w:r w:rsidRPr="00B94AA5">
        <w:rPr>
          <w:rFonts w:ascii="Arial" w:eastAsia="Times New Roman" w:hAnsi="Arial" w:cs="Arial"/>
          <w:color w:val="333333"/>
          <w:sz w:val="24"/>
          <w:szCs w:val="24"/>
          <w:lang w:eastAsia="nl-BE"/>
        </w:rPr>
        <w:t>op een professionele en correcte en oprechte manier handelen</w:t>
      </w:r>
    </w:p>
    <w:p w14:paraId="3BABBC29"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 xml:space="preserve">Vereiste </w:t>
      </w:r>
      <w:proofErr w:type="spellStart"/>
      <w:r w:rsidRPr="00B94AA5">
        <w:rPr>
          <w:rFonts w:ascii="Arial" w:eastAsia="Times New Roman" w:hAnsi="Arial" w:cs="Arial"/>
          <w:b/>
          <w:bCs/>
          <w:color w:val="FCB900"/>
          <w:sz w:val="24"/>
          <w:szCs w:val="24"/>
          <w:u w:val="single"/>
          <w:lang w:eastAsia="nl-BE"/>
        </w:rPr>
        <w:t>functiespecifieke</w:t>
      </w:r>
      <w:proofErr w:type="spellEnd"/>
      <w:r w:rsidRPr="00B94AA5">
        <w:rPr>
          <w:rFonts w:ascii="Arial" w:eastAsia="Times New Roman" w:hAnsi="Arial" w:cs="Arial"/>
          <w:b/>
          <w:bCs/>
          <w:color w:val="FCB900"/>
          <w:sz w:val="24"/>
          <w:szCs w:val="24"/>
          <w:u w:val="single"/>
          <w:lang w:eastAsia="nl-BE"/>
        </w:rPr>
        <w:t xml:space="preserve"> competenties</w:t>
      </w:r>
    </w:p>
    <w:p w14:paraId="465E37ED"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6/ </w:t>
      </w:r>
      <w:r w:rsidRPr="00B94AA5">
        <w:rPr>
          <w:rFonts w:ascii="Arial" w:eastAsia="Times New Roman" w:hAnsi="Arial" w:cs="Arial"/>
          <w:b/>
          <w:bCs/>
          <w:color w:val="333333"/>
          <w:sz w:val="24"/>
          <w:szCs w:val="24"/>
          <w:lang w:eastAsia="nl-BE"/>
        </w:rPr>
        <w:t>Coachen:</w:t>
      </w:r>
      <w:r w:rsidRPr="00B94AA5">
        <w:rPr>
          <w:rFonts w:ascii="Arial" w:eastAsia="Times New Roman" w:hAnsi="Arial" w:cs="Arial"/>
          <w:color w:val="333333"/>
          <w:sz w:val="24"/>
          <w:szCs w:val="24"/>
          <w:lang w:eastAsia="nl-BE"/>
        </w:rPr>
        <w:t> stimuleren en motiveren van teamleden, vrijwilligers, bezoekers</w:t>
      </w:r>
    </w:p>
    <w:p w14:paraId="2794606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7/ </w:t>
      </w:r>
      <w:r w:rsidRPr="00B94AA5">
        <w:rPr>
          <w:rFonts w:ascii="Arial" w:eastAsia="Times New Roman" w:hAnsi="Arial" w:cs="Arial"/>
          <w:b/>
          <w:bCs/>
          <w:color w:val="333333"/>
          <w:sz w:val="24"/>
          <w:szCs w:val="24"/>
          <w:lang w:eastAsia="nl-BE"/>
        </w:rPr>
        <w:t>Netwerken: </w:t>
      </w:r>
      <w:r w:rsidRPr="00B94AA5">
        <w:rPr>
          <w:rFonts w:ascii="Arial" w:eastAsia="Times New Roman" w:hAnsi="Arial" w:cs="Arial"/>
          <w:color w:val="333333"/>
          <w:sz w:val="24"/>
          <w:szCs w:val="24"/>
          <w:lang w:eastAsia="nl-BE"/>
        </w:rPr>
        <w:t>vanuit verschillende belangen relaties aangaan, onderhouden en aanwenden om doelstellingen te realiseren</w:t>
      </w:r>
    </w:p>
    <w:p w14:paraId="024433E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Vereiste vaktechnische competenties</w:t>
      </w:r>
    </w:p>
    <w:p w14:paraId="0D88EE62"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8/ Minimum bachelor of gelijkwaardig door ervaring</w:t>
      </w:r>
    </w:p>
    <w:p w14:paraId="592DCC91"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xml:space="preserve">9/ Taal: uitstekende kennis van het Nederlands, zowel schriftelijk als mondeling, mondeling en schriftelijk </w:t>
      </w:r>
      <w:proofErr w:type="spellStart"/>
      <w:r w:rsidRPr="00B94AA5">
        <w:rPr>
          <w:rFonts w:ascii="Arial" w:eastAsia="Times New Roman" w:hAnsi="Arial" w:cs="Arial"/>
          <w:color w:val="333333"/>
          <w:sz w:val="24"/>
          <w:szCs w:val="24"/>
          <w:lang w:eastAsia="nl-BE"/>
        </w:rPr>
        <w:t>vlt</w:t>
      </w:r>
      <w:proofErr w:type="spellEnd"/>
      <w:r w:rsidRPr="00B94AA5">
        <w:rPr>
          <w:rFonts w:ascii="Arial" w:eastAsia="Times New Roman" w:hAnsi="Arial" w:cs="Arial"/>
          <w:color w:val="333333"/>
          <w:sz w:val="24"/>
          <w:szCs w:val="24"/>
          <w:lang w:eastAsia="nl-BE"/>
        </w:rPr>
        <w:t xml:space="preserve"> kunnen uitdrukken in het Frans</w:t>
      </w:r>
    </w:p>
    <w:p w14:paraId="4D0DB28A"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10/ Kennis van Office-toepassingen</w:t>
      </w:r>
    </w:p>
    <w:p w14:paraId="21872623"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Troeven</w:t>
      </w:r>
    </w:p>
    <w:p w14:paraId="58CEC390"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Kennis van een andere taal dan NL/FR</w:t>
      </w:r>
    </w:p>
    <w:p w14:paraId="0F3143A8"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Kennis van de Brusselse context en haar uitdagingen</w:t>
      </w:r>
    </w:p>
    <w:p w14:paraId="6FFD3D6C"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Ervaring in het sociaal werk, opbouwwerk en/of projectwerk</w:t>
      </w:r>
    </w:p>
    <w:p w14:paraId="612A5DA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Ervaring met/in ouderen(zorg)</w:t>
      </w:r>
    </w:p>
    <w:p w14:paraId="3158C962"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Ervaring in een leidinggevende/coachende functie</w:t>
      </w:r>
    </w:p>
    <w:p w14:paraId="36328108"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lastRenderedPageBreak/>
        <w:t>Snelle indiensttreding mogelijk</w:t>
      </w:r>
    </w:p>
    <w:p w14:paraId="4A8CCDDF"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Plaats in de organisatie</w:t>
      </w:r>
    </w:p>
    <w:p w14:paraId="16C2C62C"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xml:space="preserve">Je bent leidinggevende van het Forum-team (1 buurt- en ouderenwerker, verschillende </w:t>
      </w:r>
      <w:proofErr w:type="spellStart"/>
      <w:r w:rsidRPr="00B94AA5">
        <w:rPr>
          <w:rFonts w:ascii="Arial" w:eastAsia="Times New Roman" w:hAnsi="Arial" w:cs="Arial"/>
          <w:color w:val="333333"/>
          <w:sz w:val="24"/>
          <w:szCs w:val="24"/>
          <w:lang w:eastAsia="nl-BE"/>
        </w:rPr>
        <w:t>doelgroepmedewerkers</w:t>
      </w:r>
      <w:proofErr w:type="spellEnd"/>
      <w:r w:rsidRPr="00B94AA5">
        <w:rPr>
          <w:rFonts w:ascii="Arial" w:eastAsia="Times New Roman" w:hAnsi="Arial" w:cs="Arial"/>
          <w:color w:val="333333"/>
          <w:sz w:val="24"/>
          <w:szCs w:val="24"/>
          <w:lang w:eastAsia="nl-BE"/>
        </w:rPr>
        <w:t>) en werkt nauw samen met de directeur van LD</w:t>
      </w:r>
      <w:r w:rsidRPr="00B94AA5">
        <w:rPr>
          <w:rFonts w:ascii="Arial" w:eastAsia="Times New Roman" w:hAnsi="Arial" w:cs="Arial"/>
          <w:color w:val="333333"/>
          <w:sz w:val="18"/>
          <w:szCs w:val="18"/>
          <w:vertAlign w:val="superscript"/>
          <w:lang w:eastAsia="nl-BE"/>
        </w:rPr>
        <w:t>3</w:t>
      </w:r>
      <w:r w:rsidRPr="00B94AA5">
        <w:rPr>
          <w:rFonts w:ascii="Arial" w:eastAsia="Times New Roman" w:hAnsi="Arial" w:cs="Arial"/>
          <w:color w:val="333333"/>
          <w:sz w:val="24"/>
          <w:szCs w:val="24"/>
          <w:lang w:eastAsia="nl-BE"/>
        </w:rPr>
        <w:t> vzw. De organisatie LD</w:t>
      </w:r>
      <w:r w:rsidRPr="00B94AA5">
        <w:rPr>
          <w:rFonts w:ascii="Arial" w:eastAsia="Times New Roman" w:hAnsi="Arial" w:cs="Arial"/>
          <w:color w:val="333333"/>
          <w:sz w:val="18"/>
          <w:szCs w:val="18"/>
          <w:vertAlign w:val="superscript"/>
          <w:lang w:eastAsia="nl-BE"/>
        </w:rPr>
        <w:t>3</w:t>
      </w:r>
      <w:r w:rsidRPr="00B94AA5">
        <w:rPr>
          <w:rFonts w:ascii="Arial" w:eastAsia="Times New Roman" w:hAnsi="Arial" w:cs="Arial"/>
          <w:color w:val="333333"/>
          <w:sz w:val="24"/>
          <w:szCs w:val="24"/>
          <w:lang w:eastAsia="nl-BE"/>
        </w:rPr>
        <w:t> stelt een diverse équipe van ongeveer 30 mensen te werk.</w:t>
      </w:r>
    </w:p>
    <w:p w14:paraId="49393783"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Arbeidsvoorwaarden</w:t>
      </w:r>
    </w:p>
    <w:p w14:paraId="331378E7"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LD</w:t>
      </w:r>
      <w:r w:rsidRPr="00B94AA5">
        <w:rPr>
          <w:rFonts w:ascii="Arial" w:eastAsia="Times New Roman" w:hAnsi="Arial" w:cs="Arial"/>
          <w:color w:val="333333"/>
          <w:sz w:val="18"/>
          <w:szCs w:val="18"/>
          <w:vertAlign w:val="superscript"/>
          <w:lang w:eastAsia="nl-BE"/>
        </w:rPr>
        <w:t>3</w:t>
      </w:r>
      <w:r w:rsidRPr="00B94AA5">
        <w:rPr>
          <w:rFonts w:ascii="Arial" w:eastAsia="Times New Roman" w:hAnsi="Arial" w:cs="Arial"/>
          <w:color w:val="333333"/>
          <w:sz w:val="24"/>
          <w:szCs w:val="24"/>
          <w:lang w:eastAsia="nl-BE"/>
        </w:rPr>
        <w:t> vzw biedt u een voltijdse functie en een salaris conform het barema b1a van paritair comité 329.01 (0 jaar anciënniteit : 2.921 euro bruto – 10 jaar anciënniteit: 3.429 euro bruto), met terugbetaling van openbaar vervoer of fietsvergoeding, werk-GSM of tussenkomst in GSM-abonnement.</w:t>
      </w:r>
    </w:p>
    <w:p w14:paraId="0D12075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Indiensttreding voorzien eind november 2021.</w:t>
      </w:r>
    </w:p>
    <w:p w14:paraId="07B165A3"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Selectieprocedure</w:t>
      </w:r>
    </w:p>
    <w:p w14:paraId="3B94D271"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 xml:space="preserve">Indien u interesse heeft bezorg dan uiterlijk tegen 24/10/2021 om 18u je CV en motivatiebrief aan Karen DE CLERCQ met de vermelding ‘sollicitatie LDC Forum’. De sollicitatiegesprekken vinden in principe plaats op 26/10 . Indien u meer info wenst, check even onze website (www.ld3.be) of voor concrete vragen: Ingrid </w:t>
      </w:r>
      <w:proofErr w:type="spellStart"/>
      <w:r w:rsidRPr="00B94AA5">
        <w:rPr>
          <w:rFonts w:ascii="Arial" w:eastAsia="Times New Roman" w:hAnsi="Arial" w:cs="Arial"/>
          <w:color w:val="333333"/>
          <w:sz w:val="24"/>
          <w:szCs w:val="24"/>
          <w:lang w:eastAsia="nl-BE"/>
        </w:rPr>
        <w:t>Pecquet</w:t>
      </w:r>
      <w:proofErr w:type="spellEnd"/>
      <w:r w:rsidRPr="00B94AA5">
        <w:rPr>
          <w:rFonts w:ascii="Arial" w:eastAsia="Times New Roman" w:hAnsi="Arial" w:cs="Arial"/>
          <w:color w:val="333333"/>
          <w:sz w:val="24"/>
          <w:szCs w:val="24"/>
          <w:lang w:eastAsia="nl-BE"/>
        </w:rPr>
        <w:t xml:space="preserve"> via </w:t>
      </w:r>
      <w:hyperlink r:id="rId4" w:history="1">
        <w:r w:rsidRPr="00B94AA5">
          <w:rPr>
            <w:rFonts w:ascii="Arial" w:eastAsia="Times New Roman" w:hAnsi="Arial" w:cs="Arial"/>
            <w:color w:val="222222"/>
            <w:sz w:val="24"/>
            <w:szCs w:val="24"/>
            <w:u w:val="single"/>
            <w:lang w:eastAsia="nl-BE"/>
          </w:rPr>
          <w:t>ingrid@ld3.be</w:t>
        </w:r>
      </w:hyperlink>
      <w:r w:rsidRPr="00B94AA5">
        <w:rPr>
          <w:rFonts w:ascii="Arial" w:eastAsia="Times New Roman" w:hAnsi="Arial" w:cs="Arial"/>
          <w:color w:val="333333"/>
          <w:sz w:val="24"/>
          <w:szCs w:val="24"/>
          <w:lang w:eastAsia="nl-BE"/>
        </w:rPr>
        <w:t xml:space="preserve"> . Het jaarverslag 2020, het organogram, documentatie over het </w:t>
      </w:r>
      <w:proofErr w:type="spellStart"/>
      <w:r w:rsidRPr="00B94AA5">
        <w:rPr>
          <w:rFonts w:ascii="Arial" w:eastAsia="Times New Roman" w:hAnsi="Arial" w:cs="Arial"/>
          <w:color w:val="333333"/>
          <w:sz w:val="24"/>
          <w:szCs w:val="24"/>
          <w:lang w:eastAsia="nl-BE"/>
        </w:rPr>
        <w:t>Casa</w:t>
      </w:r>
      <w:proofErr w:type="spellEnd"/>
      <w:r w:rsidRPr="00B94AA5">
        <w:rPr>
          <w:rFonts w:ascii="Arial" w:eastAsia="Times New Roman" w:hAnsi="Arial" w:cs="Arial"/>
          <w:color w:val="333333"/>
          <w:sz w:val="24"/>
          <w:szCs w:val="24"/>
          <w:lang w:eastAsia="nl-BE"/>
        </w:rPr>
        <w:t xml:space="preserve"> </w:t>
      </w:r>
      <w:proofErr w:type="spellStart"/>
      <w:r w:rsidRPr="00B94AA5">
        <w:rPr>
          <w:rFonts w:ascii="Arial" w:eastAsia="Times New Roman" w:hAnsi="Arial" w:cs="Arial"/>
          <w:color w:val="333333"/>
          <w:sz w:val="24"/>
          <w:szCs w:val="24"/>
          <w:lang w:eastAsia="nl-BE"/>
        </w:rPr>
        <w:t>Viva</w:t>
      </w:r>
      <w:proofErr w:type="spellEnd"/>
      <w:r w:rsidRPr="00B94AA5">
        <w:rPr>
          <w:rFonts w:ascii="Arial" w:eastAsia="Times New Roman" w:hAnsi="Arial" w:cs="Arial"/>
          <w:color w:val="333333"/>
          <w:sz w:val="24"/>
          <w:szCs w:val="24"/>
          <w:lang w:eastAsia="nl-BE"/>
        </w:rPr>
        <w:t>-project of andere relevante info kan worden opgevraagd via </w:t>
      </w:r>
      <w:hyperlink r:id="rId5" w:history="1">
        <w:r w:rsidRPr="00B94AA5">
          <w:rPr>
            <w:rFonts w:ascii="Arial" w:eastAsia="Times New Roman" w:hAnsi="Arial" w:cs="Arial"/>
            <w:color w:val="222222"/>
            <w:sz w:val="24"/>
            <w:szCs w:val="24"/>
            <w:u w:val="single"/>
            <w:lang w:eastAsia="nl-BE"/>
          </w:rPr>
          <w:t>karen@ld3.be</w:t>
        </w:r>
      </w:hyperlink>
      <w:r w:rsidRPr="00B94AA5">
        <w:rPr>
          <w:rFonts w:ascii="Arial" w:eastAsia="Times New Roman" w:hAnsi="Arial" w:cs="Arial"/>
          <w:color w:val="333333"/>
          <w:sz w:val="24"/>
          <w:szCs w:val="24"/>
          <w:lang w:eastAsia="nl-BE"/>
        </w:rPr>
        <w:t>. Aarzel zeker ook niet om het LDC eens binnen te lopen om er de sfeer op te snuiven.</w:t>
      </w:r>
    </w:p>
    <w:p w14:paraId="575A03AE"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b/>
          <w:bCs/>
          <w:color w:val="FCB900"/>
          <w:sz w:val="24"/>
          <w:szCs w:val="24"/>
          <w:u w:val="single"/>
          <w:lang w:eastAsia="nl-BE"/>
        </w:rPr>
        <w:t>Plaats van tewerkstelling</w:t>
      </w:r>
    </w:p>
    <w:p w14:paraId="334C00C1"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Muggenstraat 5, 1000 Brussel</w:t>
      </w:r>
    </w:p>
    <w:p w14:paraId="05C5BE17" w14:textId="77777777" w:rsidR="00B94AA5" w:rsidRPr="00B94AA5" w:rsidRDefault="00B94AA5" w:rsidP="00B94AA5">
      <w:pPr>
        <w:shd w:val="clear" w:color="auto" w:fill="FFFFFF"/>
        <w:spacing w:after="360" w:line="240" w:lineRule="auto"/>
        <w:rPr>
          <w:rFonts w:ascii="Arial" w:eastAsia="Times New Roman" w:hAnsi="Arial" w:cs="Arial"/>
          <w:color w:val="333333"/>
          <w:sz w:val="24"/>
          <w:szCs w:val="24"/>
          <w:lang w:eastAsia="nl-BE"/>
        </w:rPr>
      </w:pPr>
      <w:r w:rsidRPr="00B94AA5">
        <w:rPr>
          <w:rFonts w:ascii="Arial" w:eastAsia="Times New Roman" w:hAnsi="Arial" w:cs="Arial"/>
          <w:color w:val="333333"/>
          <w:sz w:val="24"/>
          <w:szCs w:val="24"/>
          <w:lang w:eastAsia="nl-BE"/>
        </w:rPr>
        <w:t>LD</w:t>
      </w:r>
      <w:r w:rsidRPr="00B94AA5">
        <w:rPr>
          <w:rFonts w:ascii="Arial" w:eastAsia="Times New Roman" w:hAnsi="Arial" w:cs="Arial"/>
          <w:color w:val="333333"/>
          <w:sz w:val="18"/>
          <w:szCs w:val="18"/>
          <w:vertAlign w:val="superscript"/>
          <w:lang w:eastAsia="nl-BE"/>
        </w:rPr>
        <w:t>3</w:t>
      </w:r>
      <w:r w:rsidRPr="00B94AA5">
        <w:rPr>
          <w:rFonts w:ascii="Arial" w:eastAsia="Times New Roman" w:hAnsi="Arial" w:cs="Arial"/>
          <w:color w:val="333333"/>
          <w:sz w:val="24"/>
          <w:szCs w:val="24"/>
          <w:lang w:eastAsia="nl-BE"/>
        </w:rPr>
        <w:t> voert een gelijkekansenbeleid. Kwaliteiten van mensen zijn doorslaggevend, ongeacht hun leeftijd, sekse, afkomst of handicap.</w:t>
      </w:r>
    </w:p>
    <w:p w14:paraId="7BA6CE39" w14:textId="77777777" w:rsidR="002E4DD0" w:rsidRPr="00B94AA5" w:rsidRDefault="002E4DD0" w:rsidP="00B94AA5"/>
    <w:sectPr w:rsidR="002E4DD0" w:rsidRPr="00B94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A5"/>
    <w:rsid w:val="002E4DD0"/>
    <w:rsid w:val="00B94AA5"/>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8FFB"/>
  <w15:chartTrackingRefBased/>
  <w15:docId w15:val="{34C00230-6633-4779-9327-866A1355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2">
    <w:name w:val="heading 2"/>
    <w:basedOn w:val="Standaard"/>
    <w:link w:val="Kop2Char"/>
    <w:uiPriority w:val="9"/>
    <w:qFormat/>
    <w:rsid w:val="00B94AA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94AA5"/>
    <w:rPr>
      <w:rFonts w:ascii="Times New Roman" w:eastAsia="Times New Roman" w:hAnsi="Times New Roman" w:cs="Times New Roman"/>
      <w:b/>
      <w:bCs/>
      <w:sz w:val="36"/>
      <w:szCs w:val="36"/>
      <w:lang w:val="nl-BE" w:eastAsia="nl-BE"/>
    </w:rPr>
  </w:style>
  <w:style w:type="character" w:styleId="Zwaar">
    <w:name w:val="Strong"/>
    <w:basedOn w:val="Standaardalinea-lettertype"/>
    <w:uiPriority w:val="22"/>
    <w:qFormat/>
    <w:rsid w:val="00B94AA5"/>
    <w:rPr>
      <w:b/>
      <w:bCs/>
    </w:rPr>
  </w:style>
  <w:style w:type="character" w:customStyle="1" w:styleId="has-inline-color">
    <w:name w:val="has-inline-color"/>
    <w:basedOn w:val="Standaardalinea-lettertype"/>
    <w:rsid w:val="00B94AA5"/>
  </w:style>
  <w:style w:type="paragraph" w:styleId="Normaalweb">
    <w:name w:val="Normal (Web)"/>
    <w:basedOn w:val="Standaard"/>
    <w:uiPriority w:val="99"/>
    <w:semiHidden/>
    <w:unhideWhenUsed/>
    <w:rsid w:val="00B94AA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text-align-justify">
    <w:name w:val="has-text-align-justify"/>
    <w:basedOn w:val="Standaard"/>
    <w:rsid w:val="00B94A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94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ld3.be" TargetMode="External"/><Relationship Id="rId4" Type="http://schemas.openxmlformats.org/officeDocument/2006/relationships/hyperlink" Target="mailto:ingrid@ld3.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2021-09-28T07:19:00Z</dcterms:created>
  <dcterms:modified xsi:type="dcterms:W3CDTF">2021-09-28T07:21:00Z</dcterms:modified>
</cp:coreProperties>
</file>