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 w:after="432" w:line="749" w:lineRule="atLeast"/>
        <w:ind w:left="0" w:right="0" w:firstLine="0"/>
        <w:jc w:val="left"/>
        <w:rPr>
          <w:b w:val="1"/>
          <w:bCs w:val="1"/>
          <w:outline w:val="0"/>
          <w:color w:val="333333"/>
          <w:sz w:val="58"/>
          <w:szCs w:val="5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outline w:val="0"/>
          <w:color w:val="333333"/>
          <w:sz w:val="58"/>
          <w:szCs w:val="5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Polyvalent arbeider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outline w:val="0"/>
          <w:color w:val="333333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SOLLICITEREN TOT</w:t>
      </w:r>
      <w:r>
        <w:rPr>
          <w:b w:val="1"/>
          <w:bCs w:val="1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b w:val="1"/>
          <w:bCs w:val="1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2022-09-30T00:00:00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ORGANISATIEFIX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b w:val="0"/>
          <w:bCs w:val="0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Jouw werk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ab/>
        <w:t>Je werkt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en leert in een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Polyvalent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team in het domein van polyvalent arbeider (sanitair, elektriciteit, houtbewerking, schilderen, plamuren, aanleg terras, enz. .)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ab/>
        <w:t>Je werkt op diverse locaties (jeugdhuizen en cultuurcentra)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in het Brussels Gewest.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ab/>
        <w:t>Je werkt van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 xml:space="preserve">8u tot 16u06. Je werkt 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voltijds: 7h36/dag.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b w:val="0"/>
          <w:bCs w:val="0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Profiel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ab/>
        <w:t>Je bent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gemotiveerd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om in de bouw te werken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ab/>
        <w:t>Je bent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handig. Ervaring is een troef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  <w:t>Je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spreekt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vlot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Frans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of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Nederlands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ab/>
        <w:t>Je hebt een basis Nederlands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ab/>
        <w:t>Je bent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gemotiveerd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om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Nederlands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te leren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ab/>
        <w:t>Je bent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333333"/>
            </w14:solidFill>
          </w14:textFill>
        </w:rPr>
        <w:t>flexibel.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Je gaat zelf naar de werven in de regio Brussel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ab/>
        <w:t>Je bent gemotiveerd om te werken in een organisatie waar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Nederlands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de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instructietaal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is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ab/>
        <w:t>Je kan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vlot lezen, schrijven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en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rekenen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ab/>
        <w:t>Je kan reeds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nauwkeurig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werken en hebt steeds oog voor veiligheid</w:t>
      </w: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ab/>
        <w:t>Je bent in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goede gezondheid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b w:val="0"/>
          <w:bCs w:val="0"/>
          <w:outline w:val="0"/>
          <w:color w:val="333333"/>
          <w:sz w:val="32"/>
          <w:szCs w:val="32"/>
          <w:u w:val="none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outline w:val="0"/>
          <w:color w:val="5791a0"/>
          <w:sz w:val="32"/>
          <w:szCs w:val="32"/>
          <w:u w:val="single"/>
          <w:shd w:val="clear" w:color="auto" w:fill="ffffff"/>
          <w:rtl w:val="0"/>
          <w:lang w:val="nl-NL"/>
          <w14:textFill>
            <w14:solidFill>
              <w14:srgbClr w14:val="5791A0"/>
            </w14:solidFill>
          </w14:textFill>
        </w:rPr>
        <w:t>SOECO/ECOSOC-voorwaarden en nodige documenten:</w:t>
      </w:r>
    </w:p>
    <w:p>
      <w:pPr>
        <w:pStyle w:val="Par défau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ab/>
        <w:t>Je bent minimum 18 jaar.</w:t>
      </w:r>
    </w:p>
    <w:p>
      <w:pPr>
        <w:pStyle w:val="Par défau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ab/>
        <w:t>Je bent ingeschreven bij Actiris als werkzoekende</w:t>
      </w:r>
    </w:p>
    <w:p>
      <w:pPr>
        <w:pStyle w:val="Par défau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ab/>
        <w:t>Je hebt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nog niet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eerder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via DSP of via inschakelingcontract gewerkt bij FIX</w:t>
      </w:r>
    </w:p>
    <w:p>
      <w:pPr>
        <w:pStyle w:val="Par défau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ab/>
        <w:t>Je bent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gedomicilieerd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in het Brussels Hoofdstedelijk Gewest</w:t>
      </w:r>
    </w:p>
    <w:p>
      <w:pPr>
        <w:pStyle w:val="Par défau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ab/>
        <w:t xml:space="preserve">Je voldoet ook aan 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éé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n van de volgende voorwaarden:</w:t>
      </w:r>
    </w:p>
    <w:p>
      <w:pPr>
        <w:pStyle w:val="Par défaut"/>
        <w:numPr>
          <w:ilvl w:val="1"/>
          <w:numId w:val="3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ab/>
        <w:t>Of Je hebt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geen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diploma of attest lager secundair onderwijs.</w:t>
      </w:r>
    </w:p>
    <w:p>
      <w:pPr>
        <w:pStyle w:val="Par défaut"/>
        <w:numPr>
          <w:ilvl w:val="1"/>
          <w:numId w:val="3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ab/>
        <w:t>Of je hebt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geen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diploma of attest van hoger secundair onderwijs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en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624 dagen werkloosheid</w:t>
      </w:r>
    </w:p>
    <w:p>
      <w:pPr>
        <w:pStyle w:val="Par défaut"/>
        <w:numPr>
          <w:ilvl w:val="1"/>
          <w:numId w:val="3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ab/>
        <w:t>Of je hebt een verminderde arbeidsgeschiktheid</w:t>
      </w:r>
    </w:p>
    <w:p>
      <w:pPr>
        <w:pStyle w:val="Par défaut"/>
        <w:numPr>
          <w:ilvl w:val="1"/>
          <w:numId w:val="3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ab/>
        <w:t>Of je behoort tot een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specifieke doelgroep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333333"/>
            </w14:solidFill>
          </w14:textFill>
        </w:rPr>
        <w:t>o.a. NEET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b w:val="0"/>
          <w:bCs w:val="0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Hoe solliciteren?</w:t>
      </w:r>
    </w:p>
    <w:p>
      <w:pPr>
        <w:pStyle w:val="Par défaut"/>
        <w:numPr>
          <w:ilvl w:val="0"/>
          <w:numId w:val="5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Bezorg ons via mail jouw CV en rijksregisternummer.</w:t>
      </w:r>
    </w:p>
    <w:p>
      <w:pPr>
        <w:pStyle w:val="Par défaut"/>
        <w:numPr>
          <w:ilvl w:val="0"/>
          <w:numId w:val="5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Telefoneer naar Pieter Gijssels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of Glenn Maes (tel. 02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523 66 75) of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stuur een mail naar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Style w:val="Hyperlink.0"/>
          <w:outline w:val="0"/>
          <w:color w:val="5791a0"/>
          <w:sz w:val="32"/>
          <w:szCs w:val="32"/>
          <w:u w:val="single"/>
          <w:shd w:val="clear" w:color="auto" w:fill="ffffff"/>
          <w:rtl w:val="0"/>
          <w14:textFill>
            <w14:solidFill>
              <w14:srgbClr w14:val="5791A0"/>
            </w14:solidFill>
          </w14:textFill>
        </w:rPr>
        <w:fldChar w:fldCharType="begin" w:fldLock="0"/>
      </w:r>
      <w:r>
        <w:rPr>
          <w:rStyle w:val="Hyperlink.0"/>
          <w:outline w:val="0"/>
          <w:color w:val="5791a0"/>
          <w:sz w:val="32"/>
          <w:szCs w:val="32"/>
          <w:u w:val="single"/>
          <w:shd w:val="clear" w:color="auto" w:fill="ffffff"/>
          <w:rtl w:val="0"/>
          <w14:textFill>
            <w14:solidFill>
              <w14:srgbClr w14:val="5791A0"/>
            </w14:solidFill>
          </w14:textFill>
        </w:rPr>
        <w:instrText xml:space="preserve"> HYPERLINK "mailto:glenn.maes@fixbrussel.be"</w:instrText>
      </w:r>
      <w:r>
        <w:rPr>
          <w:rStyle w:val="Hyperlink.0"/>
          <w:outline w:val="0"/>
          <w:color w:val="5791a0"/>
          <w:sz w:val="32"/>
          <w:szCs w:val="32"/>
          <w:u w:val="single"/>
          <w:shd w:val="clear" w:color="auto" w:fill="ffffff"/>
          <w:rtl w:val="0"/>
          <w14:textFill>
            <w14:solidFill>
              <w14:srgbClr w14:val="5791A0"/>
            </w14:solidFill>
          </w14:textFill>
        </w:rPr>
        <w:fldChar w:fldCharType="separate" w:fldLock="0"/>
      </w:r>
      <w:r>
        <w:rPr>
          <w:rStyle w:val="Hyperlink.0"/>
          <w:outline w:val="0"/>
          <w:color w:val="5791a0"/>
          <w:sz w:val="32"/>
          <w:szCs w:val="32"/>
          <w:u w:val="single"/>
          <w:shd w:val="clear" w:color="auto" w:fill="ffffff"/>
          <w:rtl w:val="0"/>
          <w:lang w:val="it-IT"/>
          <w14:textFill>
            <w14:solidFill>
              <w14:srgbClr w14:val="5791A0"/>
            </w14:solidFill>
          </w14:textFill>
        </w:rPr>
        <w:t>glenn.maes@fixbrussel.be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end" w:fldLock="0"/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of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Style w:val="Hyperlink.0"/>
          <w:outline w:val="0"/>
          <w:color w:val="5791a0"/>
          <w:sz w:val="32"/>
          <w:szCs w:val="32"/>
          <w:u w:val="single"/>
          <w:shd w:val="clear" w:color="auto" w:fill="ffffff"/>
          <w:rtl w:val="0"/>
          <w14:textFill>
            <w14:solidFill>
              <w14:srgbClr w14:val="5791A0"/>
            </w14:solidFill>
          </w14:textFill>
        </w:rPr>
        <w:fldChar w:fldCharType="begin" w:fldLock="0"/>
      </w:r>
      <w:r>
        <w:rPr>
          <w:rStyle w:val="Hyperlink.0"/>
          <w:outline w:val="0"/>
          <w:color w:val="5791a0"/>
          <w:sz w:val="32"/>
          <w:szCs w:val="32"/>
          <w:u w:val="single"/>
          <w:shd w:val="clear" w:color="auto" w:fill="ffffff"/>
          <w:rtl w:val="0"/>
          <w14:textFill>
            <w14:solidFill>
              <w14:srgbClr w14:val="5791A0"/>
            </w14:solidFill>
          </w14:textFill>
        </w:rPr>
        <w:instrText xml:space="preserve"> HYPERLINK "mailto:pieter.gijssels@fixbrussel.be"</w:instrText>
      </w:r>
      <w:r>
        <w:rPr>
          <w:rStyle w:val="Hyperlink.0"/>
          <w:outline w:val="0"/>
          <w:color w:val="5791a0"/>
          <w:sz w:val="32"/>
          <w:szCs w:val="32"/>
          <w:u w:val="single"/>
          <w:shd w:val="clear" w:color="auto" w:fill="ffffff"/>
          <w:rtl w:val="0"/>
          <w14:textFill>
            <w14:solidFill>
              <w14:srgbClr w14:val="5791A0"/>
            </w14:solidFill>
          </w14:textFill>
        </w:rPr>
        <w:fldChar w:fldCharType="separate" w:fldLock="0"/>
      </w:r>
      <w:r>
        <w:rPr>
          <w:rStyle w:val="Hyperlink.0"/>
          <w:outline w:val="0"/>
          <w:color w:val="5791a0"/>
          <w:sz w:val="32"/>
          <w:szCs w:val="32"/>
          <w:u w:val="single"/>
          <w:shd w:val="clear" w:color="auto" w:fill="ffffff"/>
          <w:rtl w:val="0"/>
          <w:lang w:val="nl-NL"/>
          <w14:textFill>
            <w14:solidFill>
              <w14:srgbClr w14:val="5791A0"/>
            </w14:solidFill>
          </w14:textFill>
        </w:rPr>
        <w:t>pieter.gijssels@fixbrussel.be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end" w:fldLock="0"/>
      </w: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outline w:val="0"/>
          <w:color w:val="333333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voor meer info.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Nombres"/>
  </w:abstractNum>
  <w:abstractNum w:abstractNumId="3">
    <w:multiLevelType w:val="hybridMultilevel"/>
    <w:styleLink w:val="Nombres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6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8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60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82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04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26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8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440" w:hanging="50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2160" w:hanging="50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80" w:hanging="50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600" w:hanging="50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4320" w:hanging="50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40" w:hanging="50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760" w:hanging="50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480" w:hanging="50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numbering" w:styleId="Puce">
    <w:name w:val="Puce"/>
    <w:pPr>
      <w:numPr>
        <w:numId w:val="1"/>
      </w:numPr>
    </w:pPr>
  </w:style>
  <w:style w:type="numbering" w:styleId="Nombres">
    <w:name w:val="Nombres"/>
    <w:pPr>
      <w:numPr>
        <w:numId w:val="4"/>
      </w:numPr>
    </w:pPr>
  </w:style>
  <w:style w:type="character" w:styleId="Hyperlink.0">
    <w:name w:val="Hyperlink.0"/>
    <w:basedOn w:val="Aucun"/>
    <w:next w:val="Hyperlink.0"/>
    <w:rPr>
      <w:outline w:val="0"/>
      <w:color w:val="5791a0"/>
      <w:u w:val="single"/>
      <w14:textFill>
        <w14:solidFill>
          <w14:srgbClr w14:val="5791A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