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B01DD" w14:textId="7E77A682" w:rsidR="00872302" w:rsidRPr="00872302" w:rsidRDefault="008D77ED" w:rsidP="00872302">
      <w:pPr>
        <w:rPr>
          <w:b/>
          <w:bCs/>
        </w:rPr>
      </w:pPr>
      <w:r>
        <w:rPr>
          <w:b/>
          <w:bCs/>
        </w:rPr>
        <w:t>P</w:t>
      </w:r>
      <w:r w:rsidR="00872302" w:rsidRPr="00872302">
        <w:rPr>
          <w:b/>
          <w:bCs/>
        </w:rPr>
        <w:t>rojectleider renovatie</w:t>
      </w:r>
    </w:p>
    <w:p w14:paraId="197361DD" w14:textId="77777777" w:rsidR="00872302" w:rsidRPr="00872302" w:rsidRDefault="00872302" w:rsidP="00872302">
      <w:pPr>
        <w:rPr>
          <w:b/>
          <w:bCs/>
        </w:rPr>
      </w:pPr>
      <w:r w:rsidRPr="00872302">
        <w:rPr>
          <w:b/>
          <w:bCs/>
        </w:rPr>
        <w:t>Solliciteren tot</w:t>
      </w:r>
    </w:p>
    <w:p w14:paraId="7A7E2862" w14:textId="77777777" w:rsidR="00872302" w:rsidRPr="00872302" w:rsidRDefault="00872302" w:rsidP="00872302">
      <w:pPr>
        <w:rPr>
          <w:b/>
          <w:bCs/>
        </w:rPr>
      </w:pPr>
      <w:r w:rsidRPr="00872302">
        <w:rPr>
          <w:b/>
          <w:bCs/>
        </w:rPr>
        <w:t> </w:t>
      </w:r>
    </w:p>
    <w:p w14:paraId="54E03448" w14:textId="77777777" w:rsidR="00872302" w:rsidRPr="00872302" w:rsidRDefault="00872302" w:rsidP="00872302">
      <w:pPr>
        <w:rPr>
          <w:b/>
          <w:bCs/>
        </w:rPr>
      </w:pPr>
      <w:r w:rsidRPr="00872302">
        <w:rPr>
          <w:b/>
          <w:bCs/>
        </w:rPr>
        <w:t>2024-08-28T23:59:00</w:t>
      </w:r>
    </w:p>
    <w:p w14:paraId="38429196" w14:textId="77777777" w:rsidR="00872302" w:rsidRPr="00872302" w:rsidRDefault="00872302" w:rsidP="00872302">
      <w:pPr>
        <w:rPr>
          <w:b/>
          <w:bCs/>
        </w:rPr>
      </w:pPr>
      <w:r w:rsidRPr="00872302">
        <w:rPr>
          <w:b/>
          <w:bCs/>
        </w:rPr>
        <w:t>Organisatie</w:t>
      </w:r>
    </w:p>
    <w:p w14:paraId="6CD802C1" w14:textId="77777777" w:rsidR="00872302" w:rsidRPr="00872302" w:rsidRDefault="00872302" w:rsidP="00872302">
      <w:pPr>
        <w:rPr>
          <w:b/>
          <w:bCs/>
        </w:rPr>
      </w:pPr>
      <w:r w:rsidRPr="00872302">
        <w:rPr>
          <w:b/>
          <w:bCs/>
        </w:rPr>
        <w:t>Groep INTRO vzw</w:t>
      </w:r>
    </w:p>
    <w:p w14:paraId="35EE8918" w14:textId="77777777" w:rsidR="00872302" w:rsidRPr="00872302" w:rsidRDefault="00872302" w:rsidP="00872302">
      <w:r w:rsidRPr="00872302">
        <w:t>Zin in een maatschappelijk relevante job met verantwoordelijkheid en waar je je passie voor techniek kwijt kan? Als projectleider bij Groep INTRO stuur je een ploeg aan in Brussel die samen met jou opdrachten in renovatie uitvoert. Zo bouw je mee aan een inclusieve samenleving!</w:t>
      </w:r>
    </w:p>
    <w:p w14:paraId="1B0E359D" w14:textId="77777777" w:rsidR="00872302" w:rsidRPr="00872302" w:rsidRDefault="00872302" w:rsidP="00872302">
      <w:r w:rsidRPr="00872302">
        <w:t>Dit mag je van de job verwachten:</w:t>
      </w:r>
    </w:p>
    <w:p w14:paraId="0B2B7DFD" w14:textId="77777777" w:rsidR="00872302" w:rsidRPr="00872302" w:rsidRDefault="00872302" w:rsidP="00872302">
      <w:pPr>
        <w:numPr>
          <w:ilvl w:val="0"/>
          <w:numId w:val="1"/>
        </w:numPr>
      </w:pPr>
      <w:r w:rsidRPr="00872302">
        <w:t>Je coacht en stuurt de werkleiders aan als projectleider. Je verdeelt de taken naargelang talenten en competenties en stuurt de medewerkers dagdagelijks aan op de werkvloer.</w:t>
      </w:r>
    </w:p>
    <w:p w14:paraId="1E8CFDFF" w14:textId="77777777" w:rsidR="00872302" w:rsidRPr="00872302" w:rsidRDefault="00872302" w:rsidP="00872302">
      <w:pPr>
        <w:numPr>
          <w:ilvl w:val="0"/>
          <w:numId w:val="1"/>
        </w:numPr>
      </w:pPr>
      <w:r w:rsidRPr="00872302">
        <w:t>Je volgt de verschillende werven op en voert de eindcontrole op de uitgevoerde taken uit.</w:t>
      </w:r>
    </w:p>
    <w:p w14:paraId="21F8E420" w14:textId="77777777" w:rsidR="00872302" w:rsidRPr="00872302" w:rsidRDefault="00872302" w:rsidP="00872302">
      <w:pPr>
        <w:numPr>
          <w:ilvl w:val="0"/>
          <w:numId w:val="1"/>
        </w:numPr>
      </w:pPr>
      <w:r w:rsidRPr="00872302">
        <w:t>Je maakt offertes op en onderhoudt het contact met onze klanten en leveranciers. Je gaat ook op zoek naar nieuwe projecten.</w:t>
      </w:r>
    </w:p>
    <w:p w14:paraId="645453D9" w14:textId="77777777" w:rsidR="00872302" w:rsidRPr="00872302" w:rsidRDefault="00872302" w:rsidP="00872302">
      <w:pPr>
        <w:numPr>
          <w:ilvl w:val="0"/>
          <w:numId w:val="1"/>
        </w:numPr>
      </w:pPr>
      <w:r w:rsidRPr="00872302">
        <w:t>Je registreert en brengt verslag uit over de uitgevoerde opdrachten.</w:t>
      </w:r>
    </w:p>
    <w:p w14:paraId="12219CD4" w14:textId="77777777" w:rsidR="00872302" w:rsidRPr="00872302" w:rsidRDefault="00872302" w:rsidP="00872302">
      <w:pPr>
        <w:numPr>
          <w:ilvl w:val="0"/>
          <w:numId w:val="1"/>
        </w:numPr>
      </w:pPr>
      <w:r w:rsidRPr="00872302">
        <w:t>Je beheert de stock en het materiaal.</w:t>
      </w:r>
    </w:p>
    <w:p w14:paraId="2E8A2132" w14:textId="77777777" w:rsidR="00872302" w:rsidRPr="00872302" w:rsidRDefault="00872302" w:rsidP="00872302">
      <w:r w:rsidRPr="00872302">
        <w:rPr>
          <w:b/>
          <w:bCs/>
        </w:rPr>
        <w:t>Dit is jouw profiel: </w:t>
      </w:r>
    </w:p>
    <w:p w14:paraId="04284D24" w14:textId="77777777" w:rsidR="00872302" w:rsidRPr="00872302" w:rsidRDefault="00872302" w:rsidP="00872302">
      <w:pPr>
        <w:numPr>
          <w:ilvl w:val="0"/>
          <w:numId w:val="2"/>
        </w:numPr>
      </w:pPr>
      <w:r w:rsidRPr="00872302">
        <w:t>Je beschikt over de technische kennis van renovatie en brengt die over naar jouw medewerkers.</w:t>
      </w:r>
    </w:p>
    <w:p w14:paraId="1924069E" w14:textId="77777777" w:rsidR="00872302" w:rsidRPr="00872302" w:rsidRDefault="00872302" w:rsidP="00872302">
      <w:pPr>
        <w:numPr>
          <w:ilvl w:val="0"/>
          <w:numId w:val="2"/>
        </w:numPr>
      </w:pPr>
      <w:r w:rsidRPr="00872302">
        <w:t>Je bent ondernemend. Je neemt bijvoorbeeld initiatief om (potentiële) klanten te benaderen en durft beslissingen te nemen om projecten tot een goed einde te brengen.</w:t>
      </w:r>
    </w:p>
    <w:p w14:paraId="161E9924" w14:textId="77777777" w:rsidR="00872302" w:rsidRPr="00872302" w:rsidRDefault="00872302" w:rsidP="00872302">
      <w:pPr>
        <w:numPr>
          <w:ilvl w:val="0"/>
          <w:numId w:val="2"/>
        </w:numPr>
      </w:pPr>
      <w:r w:rsidRPr="00872302">
        <w:t>Je bent als leidinggevende een coach, kan grenzen stellen en omgaan met conflicten.</w:t>
      </w:r>
    </w:p>
    <w:p w14:paraId="2EE5C755" w14:textId="77777777" w:rsidR="00872302" w:rsidRPr="00872302" w:rsidRDefault="00872302" w:rsidP="00872302">
      <w:pPr>
        <w:numPr>
          <w:ilvl w:val="0"/>
          <w:numId w:val="2"/>
        </w:numPr>
      </w:pPr>
      <w:r w:rsidRPr="00872302">
        <w:t>Je werkt in functie van de opdrachtgever, kostenefficiënt en milieubewust.</w:t>
      </w:r>
    </w:p>
    <w:p w14:paraId="401CC5C5" w14:textId="77777777" w:rsidR="00872302" w:rsidRPr="00872302" w:rsidRDefault="00872302" w:rsidP="00872302">
      <w:pPr>
        <w:numPr>
          <w:ilvl w:val="0"/>
          <w:numId w:val="2"/>
        </w:numPr>
      </w:pPr>
      <w:r w:rsidRPr="00872302">
        <w:t>Je kan met courante softwarepakketten aan de slag om je administratie bij te houden.</w:t>
      </w:r>
    </w:p>
    <w:p w14:paraId="2ADBF1C1" w14:textId="77777777" w:rsidR="00872302" w:rsidRPr="00872302" w:rsidRDefault="00872302" w:rsidP="00872302">
      <w:pPr>
        <w:numPr>
          <w:ilvl w:val="0"/>
          <w:numId w:val="2"/>
        </w:numPr>
      </w:pPr>
      <w:r w:rsidRPr="00872302">
        <w:t>Je beschikt over een rijbewijs B (BE is een plus).</w:t>
      </w:r>
    </w:p>
    <w:p w14:paraId="52D65520" w14:textId="77777777" w:rsidR="00872302" w:rsidRPr="00872302" w:rsidRDefault="00872302" w:rsidP="00872302">
      <w:r w:rsidRPr="00872302">
        <w:rPr>
          <w:i/>
          <w:iCs/>
        </w:rPr>
        <w:lastRenderedPageBreak/>
        <w:t>Ontbreek je één of meerdere van onze bovenstaande verwachtingen? Vertel ons dan in jouw motivatiebrief hoe je deze vaardigheden zal verwerven.</w:t>
      </w:r>
    </w:p>
    <w:p w14:paraId="038C8891" w14:textId="77777777" w:rsidR="00872302" w:rsidRPr="00872302" w:rsidRDefault="00872302" w:rsidP="00872302">
      <w:r w:rsidRPr="00872302">
        <w:rPr>
          <w:b/>
          <w:bCs/>
        </w:rPr>
        <w:t>Ons aanbod:</w:t>
      </w:r>
    </w:p>
    <w:p w14:paraId="415FD148" w14:textId="77777777" w:rsidR="00872302" w:rsidRPr="00872302" w:rsidRDefault="00872302" w:rsidP="00872302">
      <w:pPr>
        <w:numPr>
          <w:ilvl w:val="0"/>
          <w:numId w:val="3"/>
        </w:numPr>
      </w:pPr>
      <w:r w:rsidRPr="00872302">
        <w:t>Een voltijds contract van onbepaalde duur</w:t>
      </w:r>
    </w:p>
    <w:p w14:paraId="13EC9040" w14:textId="77777777" w:rsidR="00872302" w:rsidRPr="00872302" w:rsidRDefault="00872302" w:rsidP="00872302">
      <w:pPr>
        <w:numPr>
          <w:ilvl w:val="0"/>
          <w:numId w:val="3"/>
        </w:numPr>
      </w:pPr>
      <w:r w:rsidRPr="00872302">
        <w:t>Verloning volgens barema PC 329 B1C</w:t>
      </w:r>
    </w:p>
    <w:p w14:paraId="75669999" w14:textId="77777777" w:rsidR="00872302" w:rsidRPr="00872302" w:rsidRDefault="00872302" w:rsidP="00872302">
      <w:pPr>
        <w:numPr>
          <w:ilvl w:val="0"/>
          <w:numId w:val="3"/>
        </w:numPr>
      </w:pPr>
      <w:r w:rsidRPr="00872302">
        <w:t>Maaltijdcheques : €4,- per gewerkte dag</w:t>
      </w:r>
    </w:p>
    <w:p w14:paraId="7C1F852E" w14:textId="77777777" w:rsidR="00872302" w:rsidRPr="00872302" w:rsidRDefault="00872302" w:rsidP="00872302">
      <w:pPr>
        <w:numPr>
          <w:ilvl w:val="0"/>
          <w:numId w:val="3"/>
        </w:numPr>
      </w:pPr>
      <w:r w:rsidRPr="00872302">
        <w:t>Een hospitalisatieverzekering (na 6 maanden in dienst)</w:t>
      </w:r>
    </w:p>
    <w:p w14:paraId="604526A0" w14:textId="77777777" w:rsidR="00872302" w:rsidRPr="00872302" w:rsidRDefault="00872302" w:rsidP="00872302">
      <w:pPr>
        <w:numPr>
          <w:ilvl w:val="0"/>
          <w:numId w:val="3"/>
        </w:numPr>
      </w:pPr>
      <w:r w:rsidRPr="00872302">
        <w:t>Vakantie: extra verlofdagen via een ruime ADV-regeling (18 dagen voor een voltijdse functie) bovenop je 20 wettelijke vakantiedagen én de voorziene feestdagen (incl. 11/07)</w:t>
      </w:r>
    </w:p>
    <w:p w14:paraId="57E7BE23" w14:textId="77777777" w:rsidR="00872302" w:rsidRPr="00872302" w:rsidRDefault="00872302" w:rsidP="00872302">
      <w:pPr>
        <w:numPr>
          <w:ilvl w:val="0"/>
          <w:numId w:val="3"/>
        </w:numPr>
      </w:pPr>
      <w:r w:rsidRPr="00872302">
        <w:t>Een ruim vorming- en opleidingsaanbod met aandacht voor persoonlijke ontwikkeling</w:t>
      </w:r>
    </w:p>
    <w:p w14:paraId="707621C6" w14:textId="77777777" w:rsidR="00872302" w:rsidRPr="00872302" w:rsidRDefault="00872302" w:rsidP="00872302">
      <w:pPr>
        <w:numPr>
          <w:ilvl w:val="0"/>
          <w:numId w:val="3"/>
        </w:numPr>
      </w:pPr>
      <w:r w:rsidRPr="00872302">
        <w:t>Een job waarin je eigenaarschap mag opnemen</w:t>
      </w:r>
    </w:p>
    <w:p w14:paraId="7EFA99B1" w14:textId="77777777" w:rsidR="00872302" w:rsidRPr="00872302" w:rsidRDefault="00872302" w:rsidP="00872302">
      <w:pPr>
        <w:numPr>
          <w:ilvl w:val="0"/>
          <w:numId w:val="3"/>
        </w:numPr>
      </w:pPr>
      <w:r w:rsidRPr="00872302">
        <w:t>Een zinvolle job binnen een betekenisvol en groeiend bedrijf</w:t>
      </w:r>
    </w:p>
    <w:p w14:paraId="6EE729BD" w14:textId="77777777" w:rsidR="00872302" w:rsidRPr="00872302" w:rsidRDefault="00872302" w:rsidP="00872302">
      <w:r w:rsidRPr="00872302">
        <w:t>Woon-werkverkeer:</w:t>
      </w:r>
    </w:p>
    <w:p w14:paraId="35391D0A" w14:textId="77777777" w:rsidR="00872302" w:rsidRPr="00872302" w:rsidRDefault="00872302" w:rsidP="00872302">
      <w:pPr>
        <w:numPr>
          <w:ilvl w:val="0"/>
          <w:numId w:val="4"/>
        </w:numPr>
      </w:pPr>
      <w:r w:rsidRPr="00872302">
        <w:t>Openbaar vervoer : volledige terugbetaling mogelijk</w:t>
      </w:r>
    </w:p>
    <w:p w14:paraId="6B1BD954" w14:textId="77777777" w:rsidR="00872302" w:rsidRPr="00872302" w:rsidRDefault="00872302" w:rsidP="00872302">
      <w:pPr>
        <w:numPr>
          <w:ilvl w:val="0"/>
          <w:numId w:val="4"/>
        </w:numPr>
      </w:pPr>
      <w:r w:rsidRPr="00872302">
        <w:t>Fiets:</w:t>
      </w:r>
    </w:p>
    <w:p w14:paraId="266D5D69" w14:textId="77777777" w:rsidR="00872302" w:rsidRPr="00872302" w:rsidRDefault="00872302" w:rsidP="00872302">
      <w:pPr>
        <w:numPr>
          <w:ilvl w:val="1"/>
          <w:numId w:val="4"/>
        </w:numPr>
      </w:pPr>
      <w:r w:rsidRPr="00872302">
        <w:t>Fietsvergoeding van € 0,35 per afgelegde km (al vanaf 1 km)</w:t>
      </w:r>
    </w:p>
    <w:p w14:paraId="4CA53C37" w14:textId="77777777" w:rsidR="00872302" w:rsidRPr="00872302" w:rsidRDefault="00872302" w:rsidP="00872302">
      <w:pPr>
        <w:numPr>
          <w:ilvl w:val="1"/>
          <w:numId w:val="4"/>
        </w:numPr>
      </w:pPr>
      <w:r w:rsidRPr="00872302">
        <w:t>Mogelijkheid tot een blue bike abonnement (deelfietsen aan stations) voor dienstverplaatsingen</w:t>
      </w:r>
    </w:p>
    <w:p w14:paraId="7A03F739" w14:textId="77777777" w:rsidR="00872302" w:rsidRPr="00872302" w:rsidRDefault="00872302" w:rsidP="00872302">
      <w:pPr>
        <w:numPr>
          <w:ilvl w:val="0"/>
          <w:numId w:val="4"/>
        </w:numPr>
      </w:pPr>
      <w:r w:rsidRPr="00872302">
        <w:t>Wagen:</w:t>
      </w:r>
    </w:p>
    <w:p w14:paraId="05303F78" w14:textId="77777777" w:rsidR="00872302" w:rsidRPr="00872302" w:rsidRDefault="00872302" w:rsidP="00872302">
      <w:pPr>
        <w:numPr>
          <w:ilvl w:val="1"/>
          <w:numId w:val="4"/>
        </w:numPr>
      </w:pPr>
      <w:r w:rsidRPr="00872302">
        <w:t>Een vergoeding voor woon-werkverplaatsingen met je eigen wagen</w:t>
      </w:r>
    </w:p>
    <w:p w14:paraId="26FF9884" w14:textId="77777777" w:rsidR="00872302" w:rsidRPr="00872302" w:rsidRDefault="00872302" w:rsidP="00872302">
      <w:pPr>
        <w:numPr>
          <w:ilvl w:val="1"/>
          <w:numId w:val="4"/>
        </w:numPr>
      </w:pPr>
      <w:r w:rsidRPr="00872302">
        <w:t>Mogelijkheid tot een Cambio abonnement (deelwagen) voor dienstverplaatsingen</w:t>
      </w:r>
    </w:p>
    <w:p w14:paraId="368AC317" w14:textId="77777777" w:rsidR="00872302" w:rsidRPr="00872302" w:rsidRDefault="00872302" w:rsidP="00872302">
      <w:r w:rsidRPr="00872302">
        <w:t>Voel je je aangesproken door deze uitdagende functie?:</w:t>
      </w:r>
    </w:p>
    <w:p w14:paraId="046B199C" w14:textId="77777777" w:rsidR="00872302" w:rsidRPr="00872302" w:rsidRDefault="00872302" w:rsidP="00872302">
      <w:r w:rsidRPr="00872302">
        <w:t>Solliciteer via de </w:t>
      </w:r>
      <w:proofErr w:type="spellStart"/>
      <w:r w:rsidRPr="00872302">
        <w:fldChar w:fldCharType="begin"/>
      </w:r>
      <w:r w:rsidRPr="00872302">
        <w:instrText>HYPERLINK "https://jobs.groepintro.be/nl/jobs/werkleider-groen-en-renovatie-in-brussel" \t "_blank"</w:instrText>
      </w:r>
      <w:r w:rsidRPr="00872302">
        <w:fldChar w:fldCharType="separate"/>
      </w:r>
      <w:r w:rsidRPr="00872302">
        <w:rPr>
          <w:rStyle w:val="Hyperlink"/>
        </w:rPr>
        <w:t>jobsite</w:t>
      </w:r>
      <w:proofErr w:type="spellEnd"/>
      <w:r w:rsidRPr="00872302">
        <w:fldChar w:fldCharType="end"/>
      </w:r>
      <w:r w:rsidRPr="00872302">
        <w:t> van Groep INTRO! </w:t>
      </w:r>
    </w:p>
    <w:p w14:paraId="1BC21764" w14:textId="77777777" w:rsidR="00872302" w:rsidRPr="00872302" w:rsidRDefault="00872302" w:rsidP="00872302">
      <w:r w:rsidRPr="00872302">
        <w:t>Meer info over de vacature en het sollicitatieproces :</w:t>
      </w:r>
    </w:p>
    <w:p w14:paraId="00082722" w14:textId="77777777" w:rsidR="00872302" w:rsidRPr="00872302" w:rsidRDefault="00872302" w:rsidP="00872302">
      <w:r w:rsidRPr="00872302">
        <w:t>Op basis van weerhouden cv's worden de kandidaten uitgenodigd voor een eerste interview. Vragen rond de sollicitatieprocedure kan je mailen naar </w:t>
      </w:r>
      <w:hyperlink r:id="rId5" w:history="1">
        <w:r w:rsidRPr="00872302">
          <w:rPr>
            <w:rStyle w:val="Hyperlink"/>
          </w:rPr>
          <w:t>jobs@groepintro.be</w:t>
        </w:r>
      </w:hyperlink>
    </w:p>
    <w:p w14:paraId="53D1E19F" w14:textId="77777777" w:rsidR="00872302" w:rsidRPr="00872302" w:rsidRDefault="00872302" w:rsidP="00872302">
      <w:r w:rsidRPr="00872302">
        <w:t>Meer info over onze werking kan je terugvinden op </w:t>
      </w:r>
      <w:hyperlink r:id="rId6" w:tgtFrame="_blank" w:history="1">
        <w:r w:rsidRPr="00872302">
          <w:rPr>
            <w:rStyle w:val="Hyperlink"/>
          </w:rPr>
          <w:t>https://www.groepintro.be/nl/maatwerk/</w:t>
        </w:r>
      </w:hyperlink>
      <w:r w:rsidRPr="00872302">
        <w:t>.</w:t>
      </w:r>
    </w:p>
    <w:p w14:paraId="35C9794A" w14:textId="77777777" w:rsidR="00872302" w:rsidRPr="00872302" w:rsidRDefault="00872302" w:rsidP="00872302">
      <w:r w:rsidRPr="00872302">
        <w:lastRenderedPageBreak/>
        <w:t>Voor inhoudelijke vragen over deze vacature kan je mailen naar Karel (Coördinator) via </w:t>
      </w:r>
      <w:hyperlink r:id="rId7" w:history="1">
        <w:r w:rsidRPr="00872302">
          <w:rPr>
            <w:rStyle w:val="Hyperlink"/>
          </w:rPr>
          <w:t>karel.schotsaert@groepiontro.be</w:t>
        </w:r>
      </w:hyperlink>
    </w:p>
    <w:p w14:paraId="0D3EDBE9" w14:textId="77777777" w:rsidR="00872302" w:rsidRPr="00872302" w:rsidRDefault="00872302" w:rsidP="00872302">
      <w:r w:rsidRPr="00872302">
        <w:rPr>
          <w:b/>
          <w:bCs/>
        </w:rPr>
        <w:t>Groep INTRO waardeert diversiteit, ook in haar personeelsbeleid. Wij selecteren kandidaten op basis van hun kwaliteiten en vaardigheden. We doen dit ongeacht geslacht, leeftijd, handicap, culturele achtergrond, nationaliteit of levensbeschouwing</w:t>
      </w:r>
    </w:p>
    <w:p w14:paraId="7E80348A" w14:textId="77777777" w:rsidR="00CF68AA" w:rsidRDefault="00CF68AA"/>
    <w:sectPr w:rsidR="00CF6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46DD"/>
    <w:multiLevelType w:val="multilevel"/>
    <w:tmpl w:val="C018D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80078"/>
    <w:multiLevelType w:val="multilevel"/>
    <w:tmpl w:val="3DB8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A1DC8"/>
    <w:multiLevelType w:val="multilevel"/>
    <w:tmpl w:val="558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21233"/>
    <w:multiLevelType w:val="multilevel"/>
    <w:tmpl w:val="CC9C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308646">
    <w:abstractNumId w:val="1"/>
  </w:num>
  <w:num w:numId="2" w16cid:durableId="2050254832">
    <w:abstractNumId w:val="3"/>
  </w:num>
  <w:num w:numId="3" w16cid:durableId="920530886">
    <w:abstractNumId w:val="2"/>
  </w:num>
  <w:num w:numId="4" w16cid:durableId="109806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02"/>
    <w:rsid w:val="00872302"/>
    <w:rsid w:val="008D77ED"/>
    <w:rsid w:val="009852D8"/>
    <w:rsid w:val="00CF68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EE7F"/>
  <w15:chartTrackingRefBased/>
  <w15:docId w15:val="{92474157-67E2-4C2D-8AE5-186C50B2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2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2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23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23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23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23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23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23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23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23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23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23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23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23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23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23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23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2302"/>
    <w:rPr>
      <w:rFonts w:eastAsiaTheme="majorEastAsia" w:cstheme="majorBidi"/>
      <w:color w:val="272727" w:themeColor="text1" w:themeTint="D8"/>
    </w:rPr>
  </w:style>
  <w:style w:type="paragraph" w:styleId="Titel">
    <w:name w:val="Title"/>
    <w:basedOn w:val="Standaard"/>
    <w:next w:val="Standaard"/>
    <w:link w:val="TitelChar"/>
    <w:uiPriority w:val="10"/>
    <w:qFormat/>
    <w:rsid w:val="00872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23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23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23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23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2302"/>
    <w:rPr>
      <w:i/>
      <w:iCs/>
      <w:color w:val="404040" w:themeColor="text1" w:themeTint="BF"/>
    </w:rPr>
  </w:style>
  <w:style w:type="paragraph" w:styleId="Lijstalinea">
    <w:name w:val="List Paragraph"/>
    <w:basedOn w:val="Standaard"/>
    <w:uiPriority w:val="34"/>
    <w:qFormat/>
    <w:rsid w:val="00872302"/>
    <w:pPr>
      <w:ind w:left="720"/>
      <w:contextualSpacing/>
    </w:pPr>
  </w:style>
  <w:style w:type="character" w:styleId="Intensievebenadrukking">
    <w:name w:val="Intense Emphasis"/>
    <w:basedOn w:val="Standaardalinea-lettertype"/>
    <w:uiPriority w:val="21"/>
    <w:qFormat/>
    <w:rsid w:val="00872302"/>
    <w:rPr>
      <w:i/>
      <w:iCs/>
      <w:color w:val="0F4761" w:themeColor="accent1" w:themeShade="BF"/>
    </w:rPr>
  </w:style>
  <w:style w:type="paragraph" w:styleId="Duidelijkcitaat">
    <w:name w:val="Intense Quote"/>
    <w:basedOn w:val="Standaard"/>
    <w:next w:val="Standaard"/>
    <w:link w:val="DuidelijkcitaatChar"/>
    <w:uiPriority w:val="30"/>
    <w:qFormat/>
    <w:rsid w:val="00872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2302"/>
    <w:rPr>
      <w:i/>
      <w:iCs/>
      <w:color w:val="0F4761" w:themeColor="accent1" w:themeShade="BF"/>
    </w:rPr>
  </w:style>
  <w:style w:type="character" w:styleId="Intensieveverwijzing">
    <w:name w:val="Intense Reference"/>
    <w:basedOn w:val="Standaardalinea-lettertype"/>
    <w:uiPriority w:val="32"/>
    <w:qFormat/>
    <w:rsid w:val="00872302"/>
    <w:rPr>
      <w:b/>
      <w:bCs/>
      <w:smallCaps/>
      <w:color w:val="0F4761" w:themeColor="accent1" w:themeShade="BF"/>
      <w:spacing w:val="5"/>
    </w:rPr>
  </w:style>
  <w:style w:type="character" w:styleId="Hyperlink">
    <w:name w:val="Hyperlink"/>
    <w:basedOn w:val="Standaardalinea-lettertype"/>
    <w:uiPriority w:val="99"/>
    <w:unhideWhenUsed/>
    <w:rsid w:val="00872302"/>
    <w:rPr>
      <w:color w:val="467886" w:themeColor="hyperlink"/>
      <w:u w:val="single"/>
    </w:rPr>
  </w:style>
  <w:style w:type="character" w:styleId="Onopgelostemelding">
    <w:name w:val="Unresolved Mention"/>
    <w:basedOn w:val="Standaardalinea-lettertype"/>
    <w:uiPriority w:val="99"/>
    <w:semiHidden/>
    <w:unhideWhenUsed/>
    <w:rsid w:val="00872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87643">
      <w:bodyDiv w:val="1"/>
      <w:marLeft w:val="0"/>
      <w:marRight w:val="0"/>
      <w:marTop w:val="0"/>
      <w:marBottom w:val="0"/>
      <w:divBdr>
        <w:top w:val="none" w:sz="0" w:space="0" w:color="auto"/>
        <w:left w:val="none" w:sz="0" w:space="0" w:color="auto"/>
        <w:bottom w:val="none" w:sz="0" w:space="0" w:color="auto"/>
        <w:right w:val="none" w:sz="0" w:space="0" w:color="auto"/>
      </w:divBdr>
      <w:divsChild>
        <w:div w:id="1062404654">
          <w:marLeft w:val="0"/>
          <w:marRight w:val="0"/>
          <w:marTop w:val="0"/>
          <w:marBottom w:val="0"/>
          <w:divBdr>
            <w:top w:val="none" w:sz="0" w:space="0" w:color="auto"/>
            <w:left w:val="none" w:sz="0" w:space="0" w:color="auto"/>
            <w:bottom w:val="none" w:sz="0" w:space="0" w:color="auto"/>
            <w:right w:val="none" w:sz="0" w:space="0" w:color="auto"/>
          </w:divBdr>
        </w:div>
        <w:div w:id="205223371">
          <w:marLeft w:val="0"/>
          <w:marRight w:val="0"/>
          <w:marTop w:val="0"/>
          <w:marBottom w:val="0"/>
          <w:divBdr>
            <w:top w:val="none" w:sz="0" w:space="0" w:color="auto"/>
            <w:left w:val="none" w:sz="0" w:space="0" w:color="auto"/>
            <w:bottom w:val="none" w:sz="0" w:space="0" w:color="auto"/>
            <w:right w:val="none" w:sz="0" w:space="0" w:color="auto"/>
          </w:divBdr>
          <w:divsChild>
            <w:div w:id="654532149">
              <w:marLeft w:val="0"/>
              <w:marRight w:val="0"/>
              <w:marTop w:val="0"/>
              <w:marBottom w:val="0"/>
              <w:divBdr>
                <w:top w:val="none" w:sz="0" w:space="0" w:color="auto"/>
                <w:left w:val="none" w:sz="0" w:space="0" w:color="auto"/>
                <w:bottom w:val="none" w:sz="0" w:space="0" w:color="auto"/>
                <w:right w:val="none" w:sz="0" w:space="0" w:color="auto"/>
              </w:divBdr>
            </w:div>
            <w:div w:id="1228608103">
              <w:marLeft w:val="0"/>
              <w:marRight w:val="0"/>
              <w:marTop w:val="0"/>
              <w:marBottom w:val="0"/>
              <w:divBdr>
                <w:top w:val="none" w:sz="0" w:space="0" w:color="auto"/>
                <w:left w:val="none" w:sz="0" w:space="0" w:color="auto"/>
                <w:bottom w:val="none" w:sz="0" w:space="0" w:color="auto"/>
                <w:right w:val="none" w:sz="0" w:space="0" w:color="auto"/>
              </w:divBdr>
            </w:div>
          </w:divsChild>
        </w:div>
        <w:div w:id="337386048">
          <w:marLeft w:val="0"/>
          <w:marRight w:val="0"/>
          <w:marTop w:val="0"/>
          <w:marBottom w:val="0"/>
          <w:divBdr>
            <w:top w:val="none" w:sz="0" w:space="0" w:color="auto"/>
            <w:left w:val="none" w:sz="0" w:space="0" w:color="auto"/>
            <w:bottom w:val="none" w:sz="0" w:space="0" w:color="auto"/>
            <w:right w:val="none" w:sz="0" w:space="0" w:color="auto"/>
          </w:divBdr>
          <w:divsChild>
            <w:div w:id="110516893">
              <w:marLeft w:val="0"/>
              <w:marRight w:val="0"/>
              <w:marTop w:val="0"/>
              <w:marBottom w:val="0"/>
              <w:divBdr>
                <w:top w:val="none" w:sz="0" w:space="0" w:color="auto"/>
                <w:left w:val="none" w:sz="0" w:space="0" w:color="auto"/>
                <w:bottom w:val="none" w:sz="0" w:space="0" w:color="auto"/>
                <w:right w:val="none" w:sz="0" w:space="0" w:color="auto"/>
              </w:divBdr>
            </w:div>
            <w:div w:id="1657611777">
              <w:marLeft w:val="0"/>
              <w:marRight w:val="0"/>
              <w:marTop w:val="0"/>
              <w:marBottom w:val="0"/>
              <w:divBdr>
                <w:top w:val="none" w:sz="0" w:space="0" w:color="auto"/>
                <w:left w:val="none" w:sz="0" w:space="0" w:color="auto"/>
                <w:bottom w:val="none" w:sz="0" w:space="0" w:color="auto"/>
                <w:right w:val="none" w:sz="0" w:space="0" w:color="auto"/>
              </w:divBdr>
            </w:div>
          </w:divsChild>
        </w:div>
        <w:div w:id="994337780">
          <w:marLeft w:val="0"/>
          <w:marRight w:val="0"/>
          <w:marTop w:val="0"/>
          <w:marBottom w:val="0"/>
          <w:divBdr>
            <w:top w:val="none" w:sz="0" w:space="0" w:color="auto"/>
            <w:left w:val="none" w:sz="0" w:space="0" w:color="auto"/>
            <w:bottom w:val="none" w:sz="0" w:space="0" w:color="auto"/>
            <w:right w:val="none" w:sz="0" w:space="0" w:color="auto"/>
          </w:divBdr>
        </w:div>
      </w:divsChild>
    </w:div>
    <w:div w:id="1057701398">
      <w:bodyDiv w:val="1"/>
      <w:marLeft w:val="0"/>
      <w:marRight w:val="0"/>
      <w:marTop w:val="0"/>
      <w:marBottom w:val="0"/>
      <w:divBdr>
        <w:top w:val="none" w:sz="0" w:space="0" w:color="auto"/>
        <w:left w:val="none" w:sz="0" w:space="0" w:color="auto"/>
        <w:bottom w:val="none" w:sz="0" w:space="0" w:color="auto"/>
        <w:right w:val="none" w:sz="0" w:space="0" w:color="auto"/>
      </w:divBdr>
      <w:divsChild>
        <w:div w:id="617371514">
          <w:marLeft w:val="0"/>
          <w:marRight w:val="0"/>
          <w:marTop w:val="0"/>
          <w:marBottom w:val="0"/>
          <w:divBdr>
            <w:top w:val="none" w:sz="0" w:space="0" w:color="auto"/>
            <w:left w:val="none" w:sz="0" w:space="0" w:color="auto"/>
            <w:bottom w:val="none" w:sz="0" w:space="0" w:color="auto"/>
            <w:right w:val="none" w:sz="0" w:space="0" w:color="auto"/>
          </w:divBdr>
        </w:div>
        <w:div w:id="776097587">
          <w:marLeft w:val="0"/>
          <w:marRight w:val="0"/>
          <w:marTop w:val="0"/>
          <w:marBottom w:val="0"/>
          <w:divBdr>
            <w:top w:val="none" w:sz="0" w:space="0" w:color="auto"/>
            <w:left w:val="none" w:sz="0" w:space="0" w:color="auto"/>
            <w:bottom w:val="none" w:sz="0" w:space="0" w:color="auto"/>
            <w:right w:val="none" w:sz="0" w:space="0" w:color="auto"/>
          </w:divBdr>
          <w:divsChild>
            <w:div w:id="63066948">
              <w:marLeft w:val="0"/>
              <w:marRight w:val="0"/>
              <w:marTop w:val="0"/>
              <w:marBottom w:val="0"/>
              <w:divBdr>
                <w:top w:val="none" w:sz="0" w:space="0" w:color="auto"/>
                <w:left w:val="none" w:sz="0" w:space="0" w:color="auto"/>
                <w:bottom w:val="none" w:sz="0" w:space="0" w:color="auto"/>
                <w:right w:val="none" w:sz="0" w:space="0" w:color="auto"/>
              </w:divBdr>
            </w:div>
            <w:div w:id="133109673">
              <w:marLeft w:val="0"/>
              <w:marRight w:val="0"/>
              <w:marTop w:val="0"/>
              <w:marBottom w:val="0"/>
              <w:divBdr>
                <w:top w:val="none" w:sz="0" w:space="0" w:color="auto"/>
                <w:left w:val="none" w:sz="0" w:space="0" w:color="auto"/>
                <w:bottom w:val="none" w:sz="0" w:space="0" w:color="auto"/>
                <w:right w:val="none" w:sz="0" w:space="0" w:color="auto"/>
              </w:divBdr>
            </w:div>
          </w:divsChild>
        </w:div>
        <w:div w:id="382217792">
          <w:marLeft w:val="0"/>
          <w:marRight w:val="0"/>
          <w:marTop w:val="0"/>
          <w:marBottom w:val="0"/>
          <w:divBdr>
            <w:top w:val="none" w:sz="0" w:space="0" w:color="auto"/>
            <w:left w:val="none" w:sz="0" w:space="0" w:color="auto"/>
            <w:bottom w:val="none" w:sz="0" w:space="0" w:color="auto"/>
            <w:right w:val="none" w:sz="0" w:space="0" w:color="auto"/>
          </w:divBdr>
          <w:divsChild>
            <w:div w:id="169176248">
              <w:marLeft w:val="0"/>
              <w:marRight w:val="0"/>
              <w:marTop w:val="0"/>
              <w:marBottom w:val="0"/>
              <w:divBdr>
                <w:top w:val="none" w:sz="0" w:space="0" w:color="auto"/>
                <w:left w:val="none" w:sz="0" w:space="0" w:color="auto"/>
                <w:bottom w:val="none" w:sz="0" w:space="0" w:color="auto"/>
                <w:right w:val="none" w:sz="0" w:space="0" w:color="auto"/>
              </w:divBdr>
            </w:div>
            <w:div w:id="174392541">
              <w:marLeft w:val="0"/>
              <w:marRight w:val="0"/>
              <w:marTop w:val="0"/>
              <w:marBottom w:val="0"/>
              <w:divBdr>
                <w:top w:val="none" w:sz="0" w:space="0" w:color="auto"/>
                <w:left w:val="none" w:sz="0" w:space="0" w:color="auto"/>
                <w:bottom w:val="none" w:sz="0" w:space="0" w:color="auto"/>
                <w:right w:val="none" w:sz="0" w:space="0" w:color="auto"/>
              </w:divBdr>
            </w:div>
          </w:divsChild>
        </w:div>
        <w:div w:id="285699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l.schotsaert@groepiontro.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oepintro.be/nl/maatwerk/" TargetMode="External"/><Relationship Id="rId5" Type="http://schemas.openxmlformats.org/officeDocument/2006/relationships/hyperlink" Target="mailto:jobs@groepintro.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551</Words>
  <Characters>3031</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De Herdt - Febio vzw</dc:creator>
  <cp:keywords/>
  <dc:description/>
  <cp:lastModifiedBy>Nora De Herdt - Febio vzw</cp:lastModifiedBy>
  <cp:revision>2</cp:revision>
  <dcterms:created xsi:type="dcterms:W3CDTF">2024-08-27T09:03:00Z</dcterms:created>
  <dcterms:modified xsi:type="dcterms:W3CDTF">2024-08-27T09:05:00Z</dcterms:modified>
</cp:coreProperties>
</file>