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E69A" w14:textId="7FEFD667" w:rsidR="002A4A1D" w:rsidRPr="00D51937" w:rsidRDefault="00C15551" w:rsidP="00CF05C4">
      <w:pPr>
        <w:ind w:left="-284" w:firstLine="284"/>
        <w:rPr>
          <w:rFonts w:ascii="Inter" w:hAnsi="Inter"/>
          <w:lang w:val="nl-BE"/>
        </w:rPr>
      </w:pPr>
      <w:r w:rsidRPr="00D51937">
        <w:rPr>
          <w:rFonts w:ascii="Inter" w:hAnsi="Inter"/>
          <w:noProof/>
        </w:rPr>
        <w:drawing>
          <wp:inline distT="0" distB="0" distL="0" distR="0" wp14:anchorId="2F012F1F" wp14:editId="5B797BEC">
            <wp:extent cx="1474470" cy="876523"/>
            <wp:effectExtent l="0" t="0" r="0" b="0"/>
            <wp:docPr id="110997131" name="Afbeelding 2" descr="Afbeelding met Kleurrijkheid, duisternis, schermopname, wa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7131" name="Afbeelding 2" descr="Afbeelding met Kleurrijkheid, duisternis, schermopname, waas&#10;&#10;Automatisch gegenereerde beschrijvi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77835" cy="878524"/>
                    </a:xfrm>
                    <a:prstGeom prst="rect">
                      <a:avLst/>
                    </a:prstGeom>
                    <a:noFill/>
                    <a:ln>
                      <a:noFill/>
                    </a:ln>
                  </pic:spPr>
                </pic:pic>
              </a:graphicData>
            </a:graphic>
          </wp:inline>
        </w:drawing>
      </w:r>
    </w:p>
    <w:p w14:paraId="6500E039" w14:textId="77777777" w:rsidR="00D8784D" w:rsidRPr="00D51937" w:rsidRDefault="00D8784D" w:rsidP="00CF05C4">
      <w:pPr>
        <w:pStyle w:val="Plattetekst"/>
        <w:spacing w:after="60"/>
        <w:rPr>
          <w:rFonts w:ascii="Inter" w:hAnsi="Inter" w:cs="Calibri"/>
          <w:b/>
          <w:sz w:val="36"/>
          <w:szCs w:val="36"/>
          <w:lang w:val="nl-BE" w:eastAsia="nl-NL"/>
        </w:rPr>
      </w:pPr>
    </w:p>
    <w:p w14:paraId="15B14811" w14:textId="3B555CD2" w:rsidR="00650C33" w:rsidRPr="0033405C" w:rsidRDefault="005F2A1B" w:rsidP="00DC66A6">
      <w:pPr>
        <w:pStyle w:val="Plattetekst"/>
        <w:spacing w:after="60"/>
        <w:jc w:val="center"/>
        <w:rPr>
          <w:rFonts w:ascii="Inter" w:hAnsi="Inter" w:cs="Calibri"/>
          <w:b/>
          <w:bCs/>
          <w:sz w:val="22"/>
          <w:szCs w:val="22"/>
          <w:lang w:val="nl-BE" w:eastAsia="nl-NL"/>
        </w:rPr>
      </w:pPr>
      <w:r w:rsidRPr="0033405C">
        <w:rPr>
          <w:rFonts w:ascii="Inter" w:hAnsi="Inter" w:cs="Calibri"/>
          <w:b/>
          <w:bCs/>
          <w:sz w:val="22"/>
          <w:szCs w:val="22"/>
          <w:lang w:val="nl-BE" w:eastAsia="nl-NL"/>
        </w:rPr>
        <w:t>Vacature Commercieel projectcoördinator</w:t>
      </w:r>
    </w:p>
    <w:p w14:paraId="3F919BF4" w14:textId="5C5597FE" w:rsidR="00650C33" w:rsidRPr="00B0114A" w:rsidRDefault="00B0114A" w:rsidP="00B0114A">
      <w:pPr>
        <w:pStyle w:val="Plattetekst"/>
        <w:numPr>
          <w:ilvl w:val="0"/>
          <w:numId w:val="10"/>
        </w:numPr>
        <w:spacing w:after="60"/>
        <w:rPr>
          <w:rFonts w:ascii="Inter" w:hAnsi="Inter" w:cs="Calibri"/>
          <w:b/>
          <w:bCs/>
          <w:sz w:val="22"/>
          <w:szCs w:val="22"/>
          <w:lang w:val="nl-BE" w:eastAsia="nl-NL"/>
        </w:rPr>
      </w:pPr>
      <w:r w:rsidRPr="00B0114A">
        <w:rPr>
          <w:rFonts w:ascii="Inter" w:hAnsi="Inter" w:cs="Calibri"/>
          <w:b/>
          <w:bCs/>
          <w:sz w:val="22"/>
          <w:szCs w:val="22"/>
          <w:lang w:val="nl-BE" w:eastAsia="nl-NL"/>
        </w:rPr>
        <w:t xml:space="preserve">Schrijnwerkerij </w:t>
      </w:r>
      <w:r w:rsidR="00650C33" w:rsidRPr="00B0114A">
        <w:rPr>
          <w:rFonts w:ascii="Inter" w:hAnsi="Inter" w:cs="Calibri"/>
          <w:b/>
          <w:bCs/>
          <w:sz w:val="22"/>
          <w:szCs w:val="22"/>
          <w:lang w:val="nl-BE" w:eastAsia="nl-NL"/>
        </w:rPr>
        <w:t xml:space="preserve">boomerang </w:t>
      </w:r>
      <w:r>
        <w:rPr>
          <w:rFonts w:ascii="Inter" w:hAnsi="Inter" w:cs="Calibri"/>
          <w:b/>
          <w:bCs/>
          <w:sz w:val="22"/>
          <w:szCs w:val="22"/>
          <w:lang w:val="nl-BE" w:eastAsia="nl-NL"/>
        </w:rPr>
        <w:t xml:space="preserve"> </w:t>
      </w:r>
      <w:r w:rsidR="00A9639C" w:rsidRPr="00B0114A">
        <w:rPr>
          <w:rFonts w:ascii="Inter" w:hAnsi="Inter" w:cs="Calibri"/>
          <w:b/>
          <w:bCs/>
          <w:sz w:val="22"/>
          <w:szCs w:val="22"/>
          <w:lang w:val="nl-BE" w:eastAsia="nl-NL"/>
        </w:rPr>
        <w:t>– (m/v/x)</w:t>
      </w:r>
    </w:p>
    <w:p w14:paraId="03B78655" w14:textId="11FA678F" w:rsidR="007E7841" w:rsidRPr="0033405C" w:rsidRDefault="007E7841" w:rsidP="00CF05C4">
      <w:pPr>
        <w:pBdr>
          <w:bottom w:val="single" w:sz="4" w:space="1" w:color="auto"/>
        </w:pBdr>
        <w:rPr>
          <w:rFonts w:ascii="Inter" w:hAnsi="Inter" w:cs="Calibri"/>
          <w:b/>
          <w:bCs/>
          <w:sz w:val="22"/>
          <w:szCs w:val="22"/>
          <w:lang w:val="nl-BE"/>
        </w:rPr>
      </w:pPr>
      <w:bookmarkStart w:id="0" w:name="OLE_LINK1"/>
      <w:bookmarkStart w:id="1" w:name="_Hlk88231057"/>
      <w:bookmarkEnd w:id="0"/>
    </w:p>
    <w:p w14:paraId="051D257F" w14:textId="77777777" w:rsidR="00766AF2" w:rsidRPr="0033405C" w:rsidRDefault="00766AF2" w:rsidP="00766AF2">
      <w:pPr>
        <w:pBdr>
          <w:bottom w:val="single" w:sz="4" w:space="1" w:color="auto"/>
        </w:pBdr>
        <w:rPr>
          <w:rFonts w:ascii="Inter" w:hAnsi="Inter" w:cs="Calibri"/>
          <w:b/>
          <w:sz w:val="22"/>
          <w:szCs w:val="22"/>
          <w:lang w:eastAsia="nl-NL"/>
        </w:rPr>
      </w:pPr>
      <w:r w:rsidRPr="0033405C">
        <w:rPr>
          <w:rFonts w:ascii="Inter" w:hAnsi="Inter" w:cs="Calibri"/>
          <w:b/>
          <w:sz w:val="22"/>
          <w:szCs w:val="22"/>
          <w:lang w:eastAsia="nl-NL"/>
        </w:rPr>
        <w:t xml:space="preserve">Wie zijn wij? </w:t>
      </w:r>
    </w:p>
    <w:p w14:paraId="4A3434B4" w14:textId="114DFC81" w:rsidR="00766AF2" w:rsidRPr="0033405C" w:rsidRDefault="00766AF2" w:rsidP="00766AF2">
      <w:pPr>
        <w:rPr>
          <w:rFonts w:ascii="Inter" w:hAnsi="Inter" w:cs="Calibri"/>
          <w:sz w:val="22"/>
          <w:szCs w:val="22"/>
        </w:rPr>
      </w:pPr>
      <w:r w:rsidRPr="0033405C">
        <w:rPr>
          <w:rFonts w:ascii="Inter" w:hAnsi="Inter" w:cs="Calibri"/>
          <w:sz w:val="22"/>
          <w:szCs w:val="22"/>
        </w:rPr>
        <w:t xml:space="preserve">Groot Eiland biedt Brusselaars en bewoners uit de rand die ver van de arbeidsmarkt staan de kans om hun competenties, creativiteit en talenten te ontplooien. Via opleiding en werkervaring in uiteenlopende sectoren zoals schrijnwerkerij, verkoop, horeca en stadslandbouw </w:t>
      </w:r>
      <w:r w:rsidR="001A69AD" w:rsidRPr="0033405C">
        <w:rPr>
          <w:rFonts w:ascii="Inter" w:hAnsi="Inter" w:cs="Calibri"/>
          <w:sz w:val="22"/>
          <w:szCs w:val="22"/>
        </w:rPr>
        <w:t xml:space="preserve">begeleiden we hen </w:t>
      </w:r>
      <w:r w:rsidRPr="0033405C">
        <w:rPr>
          <w:rFonts w:ascii="Inter" w:hAnsi="Inter" w:cs="Calibri"/>
          <w:sz w:val="22"/>
          <w:szCs w:val="22"/>
        </w:rPr>
        <w:t xml:space="preserve">via </w:t>
      </w:r>
      <w:r w:rsidR="006B66B1" w:rsidRPr="0033405C">
        <w:rPr>
          <w:rFonts w:ascii="Inter" w:hAnsi="Inter" w:cs="Calibri"/>
          <w:sz w:val="22"/>
          <w:szCs w:val="22"/>
        </w:rPr>
        <w:t>job coaching</w:t>
      </w:r>
      <w:r w:rsidRPr="0033405C">
        <w:rPr>
          <w:rFonts w:ascii="Inter" w:hAnsi="Inter" w:cs="Calibri"/>
          <w:sz w:val="22"/>
          <w:szCs w:val="22"/>
        </w:rPr>
        <w:t xml:space="preserve"> op weg naar een baan. </w:t>
      </w:r>
    </w:p>
    <w:p w14:paraId="7D932955" w14:textId="7D42649B" w:rsidR="00766AF2" w:rsidRPr="0033405C" w:rsidRDefault="00766AF2" w:rsidP="00766AF2">
      <w:pPr>
        <w:rPr>
          <w:rFonts w:ascii="Inter" w:hAnsi="Inter" w:cs="Calibri"/>
          <w:sz w:val="22"/>
          <w:szCs w:val="22"/>
        </w:rPr>
      </w:pPr>
    </w:p>
    <w:p w14:paraId="11A59892" w14:textId="77777777" w:rsidR="00766AF2" w:rsidRPr="0033405C" w:rsidRDefault="00766AF2" w:rsidP="00766AF2">
      <w:pPr>
        <w:rPr>
          <w:rFonts w:ascii="Inter" w:hAnsi="Inter" w:cs="Calibri"/>
          <w:sz w:val="22"/>
          <w:szCs w:val="22"/>
        </w:rPr>
      </w:pPr>
    </w:p>
    <w:p w14:paraId="1B46C840" w14:textId="56FA2F88" w:rsidR="00766AF2" w:rsidRPr="0033405C" w:rsidRDefault="00766AF2" w:rsidP="00766AF2">
      <w:pPr>
        <w:rPr>
          <w:rFonts w:ascii="Inter" w:hAnsi="Inter" w:cs="Calibri"/>
          <w:sz w:val="22"/>
          <w:szCs w:val="22"/>
        </w:rPr>
      </w:pPr>
      <w:r w:rsidRPr="0033405C">
        <w:rPr>
          <w:rFonts w:ascii="Inter" w:hAnsi="Inter" w:cs="Calibri"/>
          <w:sz w:val="22"/>
          <w:szCs w:val="22"/>
        </w:rPr>
        <w:t>Onze schrijnwerkerij</w:t>
      </w:r>
      <w:r w:rsidR="001A69AD" w:rsidRPr="0033405C">
        <w:rPr>
          <w:rFonts w:ascii="Inter" w:hAnsi="Inter" w:cs="Calibri"/>
          <w:sz w:val="22"/>
          <w:szCs w:val="22"/>
        </w:rPr>
        <w:t xml:space="preserve"> </w:t>
      </w:r>
      <w:r w:rsidR="001A69AD" w:rsidRPr="006B66B1">
        <w:rPr>
          <w:rFonts w:ascii="Inter" w:hAnsi="Inter" w:cs="Calibri"/>
          <w:b/>
          <w:bCs/>
          <w:sz w:val="22"/>
          <w:szCs w:val="22"/>
        </w:rPr>
        <w:t>Boomerang</w:t>
      </w:r>
      <w:r w:rsidRPr="0033405C">
        <w:rPr>
          <w:rFonts w:ascii="Inter" w:hAnsi="Inter" w:cs="Calibri"/>
          <w:sz w:val="22"/>
          <w:szCs w:val="22"/>
        </w:rPr>
        <w:t xml:space="preserve"> </w:t>
      </w:r>
      <w:r w:rsidR="001A69AD" w:rsidRPr="0033405C">
        <w:rPr>
          <w:rFonts w:ascii="Inter" w:hAnsi="Inter" w:cs="Calibri"/>
          <w:sz w:val="22"/>
          <w:szCs w:val="22"/>
        </w:rPr>
        <w:t>is een</w:t>
      </w:r>
      <w:r w:rsidRPr="0033405C">
        <w:rPr>
          <w:rFonts w:ascii="Inter" w:hAnsi="Inter" w:cs="Calibri"/>
          <w:sz w:val="22"/>
          <w:szCs w:val="22"/>
        </w:rPr>
        <w:t xml:space="preserve"> professioneel </w:t>
      </w:r>
      <w:r w:rsidR="00451D0D" w:rsidRPr="0033405C">
        <w:rPr>
          <w:rFonts w:ascii="Inter" w:hAnsi="Inter" w:cs="Calibri"/>
          <w:sz w:val="22"/>
          <w:szCs w:val="22"/>
        </w:rPr>
        <w:t>a</w:t>
      </w:r>
      <w:r w:rsidRPr="0033405C">
        <w:rPr>
          <w:rFonts w:ascii="Inter" w:hAnsi="Inter" w:cs="Calibri"/>
          <w:sz w:val="22"/>
          <w:szCs w:val="22"/>
        </w:rPr>
        <w:t xml:space="preserve">telier </w:t>
      </w:r>
      <w:r w:rsidR="00970E23" w:rsidRPr="0033405C">
        <w:rPr>
          <w:rFonts w:ascii="Inter" w:hAnsi="Inter" w:cs="Calibri"/>
          <w:sz w:val="22"/>
          <w:szCs w:val="22"/>
        </w:rPr>
        <w:t>ge</w:t>
      </w:r>
      <w:r w:rsidR="0033405C">
        <w:rPr>
          <w:rFonts w:ascii="Inter" w:hAnsi="Inter" w:cs="Calibri"/>
          <w:sz w:val="22"/>
          <w:szCs w:val="22"/>
        </w:rPr>
        <w:t>vestigd</w:t>
      </w:r>
      <w:r w:rsidR="00970E23" w:rsidRPr="0033405C">
        <w:rPr>
          <w:rFonts w:ascii="Inter" w:hAnsi="Inter" w:cs="Calibri"/>
          <w:sz w:val="22"/>
          <w:szCs w:val="22"/>
        </w:rPr>
        <w:t xml:space="preserve"> in de</w:t>
      </w:r>
      <w:r w:rsidR="00451D0D" w:rsidRPr="0033405C">
        <w:rPr>
          <w:rFonts w:ascii="Inter" w:hAnsi="Inter" w:cs="Calibri"/>
          <w:sz w:val="22"/>
          <w:szCs w:val="22"/>
        </w:rPr>
        <w:t xml:space="preserve"> </w:t>
      </w:r>
      <w:proofErr w:type="spellStart"/>
      <w:r w:rsidR="00451D0D" w:rsidRPr="0033405C">
        <w:rPr>
          <w:rFonts w:ascii="Inter" w:hAnsi="Inter" w:cs="Calibri"/>
          <w:sz w:val="22"/>
          <w:szCs w:val="22"/>
        </w:rPr>
        <w:t>Heyvaertwijk</w:t>
      </w:r>
      <w:proofErr w:type="spellEnd"/>
      <w:r w:rsidR="00451D0D" w:rsidRPr="0033405C">
        <w:rPr>
          <w:rFonts w:ascii="Inter" w:hAnsi="Inter" w:cs="Calibri"/>
          <w:sz w:val="22"/>
          <w:szCs w:val="22"/>
        </w:rPr>
        <w:t xml:space="preserve"> in Anderlecht</w:t>
      </w:r>
      <w:r w:rsidR="001A69AD" w:rsidRPr="0033405C">
        <w:rPr>
          <w:rFonts w:ascii="Inter" w:hAnsi="Inter" w:cs="Calibri"/>
          <w:sz w:val="22"/>
          <w:szCs w:val="22"/>
        </w:rPr>
        <w:t xml:space="preserve">. </w:t>
      </w:r>
      <w:r w:rsidR="00525BA9">
        <w:rPr>
          <w:rFonts w:ascii="Inter" w:hAnsi="Inter" w:cs="Calibri"/>
          <w:sz w:val="22"/>
          <w:szCs w:val="22"/>
        </w:rPr>
        <w:t xml:space="preserve">Met drie ploegen </w:t>
      </w:r>
      <w:r w:rsidR="001A69AD" w:rsidRPr="0033405C">
        <w:rPr>
          <w:rFonts w:ascii="Inter" w:hAnsi="Inter" w:cs="Calibri"/>
          <w:sz w:val="22"/>
          <w:szCs w:val="22"/>
        </w:rPr>
        <w:t>realiseren</w:t>
      </w:r>
      <w:r w:rsidR="00525BA9">
        <w:rPr>
          <w:rFonts w:ascii="Inter" w:hAnsi="Inter" w:cs="Calibri"/>
          <w:sz w:val="22"/>
          <w:szCs w:val="22"/>
        </w:rPr>
        <w:t xml:space="preserve"> we</w:t>
      </w:r>
      <w:r w:rsidR="001A69AD" w:rsidRPr="0033405C">
        <w:rPr>
          <w:rFonts w:ascii="Inter" w:hAnsi="Inter" w:cs="Calibri"/>
          <w:sz w:val="22"/>
          <w:szCs w:val="22"/>
        </w:rPr>
        <w:t xml:space="preserve"> zowel grote als kleinere projecten van </w:t>
      </w:r>
      <w:r w:rsidR="00970E23" w:rsidRPr="0033405C">
        <w:rPr>
          <w:rFonts w:ascii="Inter" w:hAnsi="Inter" w:cs="Calibri"/>
          <w:sz w:val="22"/>
          <w:szCs w:val="22"/>
        </w:rPr>
        <w:t>begin tot het einde</w:t>
      </w:r>
      <w:r w:rsidR="001A69AD" w:rsidRPr="0033405C">
        <w:rPr>
          <w:rFonts w:ascii="Inter" w:hAnsi="Inter" w:cs="Calibri"/>
          <w:sz w:val="22"/>
          <w:szCs w:val="22"/>
        </w:rPr>
        <w:t>: opmeting ontwerp</w:t>
      </w:r>
      <w:r w:rsidR="00970E23" w:rsidRPr="0033405C">
        <w:rPr>
          <w:rFonts w:ascii="Inter" w:hAnsi="Inter" w:cs="Calibri"/>
          <w:sz w:val="22"/>
          <w:szCs w:val="22"/>
        </w:rPr>
        <w:t>,</w:t>
      </w:r>
      <w:r w:rsidR="001A69AD" w:rsidRPr="0033405C">
        <w:rPr>
          <w:rFonts w:ascii="Inter" w:hAnsi="Inter" w:cs="Calibri"/>
          <w:sz w:val="22"/>
          <w:szCs w:val="22"/>
        </w:rPr>
        <w:t xml:space="preserve"> uitvoering en oplevering</w:t>
      </w:r>
      <w:r w:rsidR="00B17F0B" w:rsidRPr="0033405C">
        <w:rPr>
          <w:rFonts w:ascii="Inter" w:hAnsi="Inter" w:cs="Calibri"/>
          <w:sz w:val="22"/>
          <w:szCs w:val="22"/>
        </w:rPr>
        <w:t>. We combineren onze sociale missie met economische en ecologische doelstellingen</w:t>
      </w:r>
      <w:r w:rsidR="0033405C">
        <w:rPr>
          <w:rFonts w:ascii="Inter" w:hAnsi="Inter" w:cs="Calibri"/>
          <w:sz w:val="22"/>
          <w:szCs w:val="22"/>
        </w:rPr>
        <w:t>, waarbij kwaliteit altijd voorop staat.</w:t>
      </w:r>
    </w:p>
    <w:p w14:paraId="675963CB" w14:textId="77777777" w:rsidR="007038A3" w:rsidRPr="0033405C" w:rsidRDefault="007038A3" w:rsidP="00766AF2">
      <w:pPr>
        <w:rPr>
          <w:rFonts w:ascii="Inter" w:hAnsi="Inter" w:cs="Calibri"/>
          <w:sz w:val="22"/>
          <w:szCs w:val="22"/>
        </w:rPr>
      </w:pPr>
    </w:p>
    <w:p w14:paraId="282418FB" w14:textId="77777777" w:rsidR="00766AF2" w:rsidRPr="0033405C" w:rsidRDefault="00766AF2" w:rsidP="00766AF2">
      <w:pPr>
        <w:rPr>
          <w:rFonts w:ascii="Inter" w:hAnsi="Inter" w:cs="Calibri"/>
          <w:sz w:val="22"/>
          <w:szCs w:val="22"/>
        </w:rPr>
      </w:pPr>
    </w:p>
    <w:p w14:paraId="0770CB93" w14:textId="1888C52B" w:rsidR="00970E23" w:rsidRPr="0033405C" w:rsidRDefault="00970E23" w:rsidP="00970E23">
      <w:pPr>
        <w:pBdr>
          <w:bottom w:val="single" w:sz="4" w:space="1" w:color="auto"/>
        </w:pBdr>
        <w:rPr>
          <w:rFonts w:ascii="Inter" w:hAnsi="Inter" w:cs="Calibri"/>
          <w:b/>
          <w:sz w:val="22"/>
          <w:szCs w:val="22"/>
          <w:lang w:eastAsia="nl-NL"/>
        </w:rPr>
      </w:pPr>
      <w:r w:rsidRPr="0033405C">
        <w:rPr>
          <w:rFonts w:ascii="Inter" w:hAnsi="Inter" w:cs="Calibri"/>
          <w:b/>
          <w:sz w:val="22"/>
          <w:szCs w:val="22"/>
          <w:lang w:eastAsia="nl-NL"/>
        </w:rPr>
        <w:t>Jouw rol</w:t>
      </w:r>
    </w:p>
    <w:p w14:paraId="62C9CCD0" w14:textId="452CE3C7" w:rsidR="006B66B1" w:rsidRDefault="00970E23" w:rsidP="00970E23">
      <w:pPr>
        <w:rPr>
          <w:rFonts w:ascii="Inter" w:hAnsi="Inter" w:cs="Calibri"/>
          <w:sz w:val="22"/>
          <w:szCs w:val="22"/>
        </w:rPr>
      </w:pPr>
      <w:r w:rsidRPr="0033405C">
        <w:rPr>
          <w:rFonts w:ascii="Inter" w:hAnsi="Inter" w:cs="Calibri"/>
          <w:sz w:val="22"/>
          <w:szCs w:val="22"/>
        </w:rPr>
        <w:t xml:space="preserve">Als </w:t>
      </w:r>
      <w:r w:rsidR="00525BA9">
        <w:rPr>
          <w:rFonts w:ascii="Inter" w:hAnsi="Inter" w:cs="Calibri"/>
          <w:sz w:val="22"/>
          <w:szCs w:val="22"/>
        </w:rPr>
        <w:t>c</w:t>
      </w:r>
      <w:r w:rsidRPr="0033405C">
        <w:rPr>
          <w:rFonts w:ascii="Inter" w:hAnsi="Inter" w:cs="Calibri"/>
          <w:sz w:val="22"/>
          <w:szCs w:val="22"/>
        </w:rPr>
        <w:t xml:space="preserve">ommercieel Projectcoördinator </w:t>
      </w:r>
      <w:r w:rsidR="00C605F2" w:rsidRPr="0033405C">
        <w:rPr>
          <w:rFonts w:ascii="Inter" w:hAnsi="Inter" w:cs="Calibri"/>
          <w:sz w:val="22"/>
          <w:szCs w:val="22"/>
        </w:rPr>
        <w:t>begeleid j</w:t>
      </w:r>
      <w:r w:rsidR="004C20E6" w:rsidRPr="0033405C">
        <w:rPr>
          <w:rFonts w:ascii="Inter" w:hAnsi="Inter" w:cs="Calibri"/>
          <w:sz w:val="22"/>
          <w:szCs w:val="22"/>
        </w:rPr>
        <w:t xml:space="preserve">ij </w:t>
      </w:r>
      <w:r w:rsidR="00C605F2" w:rsidRPr="0033405C">
        <w:rPr>
          <w:rFonts w:ascii="Inter" w:hAnsi="Inter" w:cs="Calibri"/>
          <w:sz w:val="22"/>
          <w:szCs w:val="22"/>
        </w:rPr>
        <w:t>projecten van klantaanvraag tot oplevering</w:t>
      </w:r>
      <w:r w:rsidR="004C20E6" w:rsidRPr="0033405C">
        <w:rPr>
          <w:rFonts w:ascii="Inter" w:hAnsi="Inter" w:cs="Calibri"/>
          <w:sz w:val="22"/>
          <w:szCs w:val="22"/>
        </w:rPr>
        <w:t>.</w:t>
      </w:r>
      <w:r w:rsidR="00C605F2" w:rsidRPr="0033405C">
        <w:rPr>
          <w:rFonts w:ascii="Inter" w:hAnsi="Inter" w:cs="Calibri"/>
          <w:sz w:val="22"/>
          <w:szCs w:val="22"/>
        </w:rPr>
        <w:t xml:space="preserve"> Je bent het eerste aanspreekpunt voor </w:t>
      </w:r>
      <w:r w:rsidR="0033405C">
        <w:rPr>
          <w:rFonts w:ascii="Inter" w:hAnsi="Inter" w:cs="Calibri"/>
          <w:sz w:val="22"/>
          <w:szCs w:val="22"/>
        </w:rPr>
        <w:t>klanten</w:t>
      </w:r>
      <w:r w:rsidR="006B66B1">
        <w:rPr>
          <w:rFonts w:ascii="Inter" w:hAnsi="Inter" w:cs="Calibri"/>
          <w:sz w:val="22"/>
          <w:szCs w:val="22"/>
        </w:rPr>
        <w:t>:</w:t>
      </w:r>
      <w:r w:rsidR="00C605F2" w:rsidRPr="0033405C">
        <w:rPr>
          <w:rFonts w:ascii="Inter" w:hAnsi="Inter" w:cs="Calibri"/>
          <w:sz w:val="22"/>
          <w:szCs w:val="22"/>
        </w:rPr>
        <w:t xml:space="preserve"> je voert gesprekken, </w:t>
      </w:r>
      <w:r w:rsidR="00E8633E">
        <w:rPr>
          <w:rFonts w:ascii="Inter" w:hAnsi="Inter" w:cs="Calibri"/>
          <w:sz w:val="22"/>
          <w:szCs w:val="22"/>
        </w:rPr>
        <w:t xml:space="preserve">doet de </w:t>
      </w:r>
      <w:proofErr w:type="spellStart"/>
      <w:r w:rsidR="00E8633E">
        <w:rPr>
          <w:rFonts w:ascii="Inter" w:hAnsi="Inter" w:cs="Calibri"/>
          <w:sz w:val="22"/>
          <w:szCs w:val="22"/>
        </w:rPr>
        <w:t>calculaties</w:t>
      </w:r>
      <w:r w:rsidR="00B11C13">
        <w:rPr>
          <w:rFonts w:ascii="Inter" w:hAnsi="Inter" w:cs="Calibri"/>
          <w:sz w:val="22"/>
          <w:szCs w:val="22"/>
        </w:rPr>
        <w:t>,</w:t>
      </w:r>
      <w:r w:rsidR="00C605F2" w:rsidRPr="0033405C">
        <w:rPr>
          <w:rFonts w:ascii="Inter" w:hAnsi="Inter" w:cs="Calibri"/>
          <w:sz w:val="22"/>
          <w:szCs w:val="22"/>
        </w:rPr>
        <w:t>maakt</w:t>
      </w:r>
      <w:proofErr w:type="spellEnd"/>
      <w:r w:rsidR="00C605F2" w:rsidRPr="0033405C">
        <w:rPr>
          <w:rFonts w:ascii="Inter" w:hAnsi="Inter" w:cs="Calibri"/>
          <w:sz w:val="22"/>
          <w:szCs w:val="22"/>
        </w:rPr>
        <w:t xml:space="preserve"> offertes en houdt contact tijdens het project om alles vlot te laten verlopen.</w:t>
      </w:r>
      <w:r w:rsidR="00525BA9">
        <w:rPr>
          <w:rFonts w:ascii="Inter" w:hAnsi="Inter" w:cs="Calibri"/>
          <w:sz w:val="22"/>
          <w:szCs w:val="22"/>
        </w:rPr>
        <w:t xml:space="preserve"> Je gaat proactief op zoek naar nieuwe projecten in functie van het leertraject van de medewerkers in traject (klein versus groot, op maat versus repetitief, eenvoudig versus complex). </w:t>
      </w:r>
    </w:p>
    <w:p w14:paraId="2C5BEE54" w14:textId="244EE698" w:rsidR="00970E23" w:rsidRDefault="00C605F2" w:rsidP="00970E23">
      <w:pPr>
        <w:rPr>
          <w:rFonts w:ascii="Inter" w:hAnsi="Inter" w:cs="Calibri"/>
          <w:sz w:val="22"/>
          <w:szCs w:val="22"/>
        </w:rPr>
      </w:pPr>
      <w:r w:rsidRPr="0033405C">
        <w:rPr>
          <w:rFonts w:ascii="Inter" w:hAnsi="Inter" w:cs="Calibri"/>
          <w:sz w:val="22"/>
          <w:szCs w:val="22"/>
        </w:rPr>
        <w:t xml:space="preserve">Je stemt regelmatig af met de tekenaar, die verantwoordelijk is voor technische uitwerking en materiaalbestellingen. </w:t>
      </w:r>
      <w:r w:rsidR="0033405C" w:rsidRPr="0033405C">
        <w:rPr>
          <w:rFonts w:ascii="Inter" w:hAnsi="Inter" w:cs="Calibri"/>
          <w:sz w:val="22"/>
          <w:szCs w:val="22"/>
        </w:rPr>
        <w:t>Je volgt de vooruitgang</w:t>
      </w:r>
      <w:r w:rsidRPr="0033405C">
        <w:rPr>
          <w:rFonts w:ascii="Inter" w:hAnsi="Inter" w:cs="Calibri"/>
          <w:sz w:val="22"/>
          <w:szCs w:val="22"/>
        </w:rPr>
        <w:t xml:space="preserve">, bewaakt deadlines en zorgt dat de klanten tevreden </w:t>
      </w:r>
      <w:r w:rsidR="0033405C" w:rsidRPr="0033405C">
        <w:rPr>
          <w:rFonts w:ascii="Inter" w:hAnsi="Inter" w:cs="Calibri"/>
          <w:sz w:val="22"/>
          <w:szCs w:val="22"/>
        </w:rPr>
        <w:t>zijn.</w:t>
      </w:r>
      <w:r w:rsidRPr="0033405C">
        <w:rPr>
          <w:rFonts w:ascii="Inter" w:hAnsi="Inter" w:cs="Calibri"/>
          <w:sz w:val="22"/>
          <w:szCs w:val="22"/>
        </w:rPr>
        <w:t xml:space="preserve"> </w:t>
      </w:r>
      <w:r w:rsidR="00AC7B6B">
        <w:rPr>
          <w:rFonts w:ascii="Inter" w:hAnsi="Inter" w:cs="Calibri"/>
          <w:sz w:val="22"/>
          <w:szCs w:val="22"/>
        </w:rPr>
        <w:t xml:space="preserve">Je kan de taak van je </w:t>
      </w:r>
      <w:r w:rsidR="00B11C13">
        <w:rPr>
          <w:rFonts w:ascii="Inter" w:hAnsi="Inter" w:cs="Calibri"/>
          <w:sz w:val="22"/>
          <w:szCs w:val="22"/>
        </w:rPr>
        <w:t>de technisch projectcoördinator overnemen indien nodig.</w:t>
      </w:r>
    </w:p>
    <w:p w14:paraId="2982DA81" w14:textId="0811C786" w:rsidR="00525BA9" w:rsidRPr="0033405C" w:rsidRDefault="00525BA9" w:rsidP="00970E23">
      <w:pPr>
        <w:rPr>
          <w:rFonts w:ascii="Inter" w:hAnsi="Inter" w:cs="Calibri"/>
          <w:sz w:val="22"/>
          <w:szCs w:val="22"/>
        </w:rPr>
      </w:pPr>
      <w:r>
        <w:rPr>
          <w:rFonts w:ascii="Inter" w:hAnsi="Inter" w:cs="Calibri"/>
          <w:sz w:val="22"/>
          <w:szCs w:val="22"/>
        </w:rPr>
        <w:t>Je rapporteert aan de coördinator schrijnwerkerij, stadslandbouw en tuinaanleg.</w:t>
      </w:r>
    </w:p>
    <w:p w14:paraId="2D1E88BF" w14:textId="77777777" w:rsidR="00970E23" w:rsidRPr="0033405C" w:rsidRDefault="00970E23" w:rsidP="00766AF2">
      <w:pPr>
        <w:rPr>
          <w:rFonts w:ascii="Inter" w:hAnsi="Inter" w:cs="Calibri"/>
          <w:sz w:val="22"/>
          <w:szCs w:val="22"/>
        </w:rPr>
      </w:pPr>
    </w:p>
    <w:p w14:paraId="79DAAEAF" w14:textId="556C6E47" w:rsidR="00C605F2" w:rsidRPr="0033405C" w:rsidRDefault="00C605F2" w:rsidP="00C605F2">
      <w:pPr>
        <w:pBdr>
          <w:bottom w:val="single" w:sz="4" w:space="1" w:color="auto"/>
        </w:pBdr>
        <w:rPr>
          <w:rFonts w:ascii="Inter" w:hAnsi="Inter" w:cs="Calibri"/>
          <w:b/>
          <w:sz w:val="22"/>
          <w:szCs w:val="22"/>
          <w:lang w:eastAsia="nl-NL"/>
        </w:rPr>
      </w:pPr>
      <w:r w:rsidRPr="0033405C">
        <w:rPr>
          <w:rFonts w:ascii="Inter" w:hAnsi="Inter" w:cs="Calibri"/>
          <w:b/>
          <w:sz w:val="22"/>
          <w:szCs w:val="22"/>
          <w:lang w:eastAsia="nl-NL"/>
        </w:rPr>
        <w:t>Wat ga je doen?</w:t>
      </w:r>
    </w:p>
    <w:p w14:paraId="2179D52E" w14:textId="77777777" w:rsidR="00C605F2" w:rsidRPr="0033405C" w:rsidRDefault="00C605F2" w:rsidP="00C605F2">
      <w:pPr>
        <w:rPr>
          <w:rFonts w:ascii="Inter" w:hAnsi="Inter" w:cs="Calibri"/>
          <w:b/>
          <w:sz w:val="22"/>
          <w:szCs w:val="22"/>
          <w:lang w:eastAsia="nl-NL"/>
        </w:rPr>
      </w:pPr>
    </w:p>
    <w:p w14:paraId="4D72F99A" w14:textId="5830EA60" w:rsidR="00C605F2" w:rsidRPr="0033405C" w:rsidRDefault="00C605F2" w:rsidP="00C605F2">
      <w:pPr>
        <w:rPr>
          <w:rFonts w:ascii="Inter" w:hAnsi="Inter" w:cs="Calibri"/>
          <w:b/>
          <w:sz w:val="22"/>
          <w:szCs w:val="22"/>
          <w:lang w:eastAsia="nl-NL"/>
        </w:rPr>
      </w:pPr>
      <w:r w:rsidRPr="0033405C">
        <w:rPr>
          <w:rFonts w:ascii="Inter" w:hAnsi="Inter" w:cs="Calibri"/>
          <w:b/>
          <w:sz w:val="22"/>
          <w:szCs w:val="22"/>
          <w:lang w:eastAsia="nl-NL"/>
        </w:rPr>
        <w:t>Commercieel</w:t>
      </w:r>
    </w:p>
    <w:p w14:paraId="73661E63" w14:textId="2520D6F5" w:rsidR="00C605F2" w:rsidRPr="0033405C" w:rsidRDefault="00C605F2" w:rsidP="00C605F2">
      <w:pPr>
        <w:rPr>
          <w:rFonts w:ascii="Inter" w:hAnsi="Inter" w:cs="Calibri"/>
          <w:bCs/>
          <w:sz w:val="22"/>
          <w:szCs w:val="22"/>
          <w:lang w:eastAsia="nl-NL"/>
        </w:rPr>
      </w:pPr>
      <w:r w:rsidRPr="0033405C">
        <w:rPr>
          <w:rFonts w:ascii="Inter" w:hAnsi="Inter" w:cs="Calibri"/>
          <w:b/>
          <w:sz w:val="22"/>
          <w:szCs w:val="22"/>
          <w:lang w:eastAsia="nl-NL"/>
        </w:rPr>
        <w:t>-</w:t>
      </w:r>
      <w:r w:rsidR="0033405C">
        <w:rPr>
          <w:rFonts w:ascii="Inter" w:hAnsi="Inter" w:cs="Calibri"/>
          <w:bCs/>
          <w:sz w:val="22"/>
          <w:szCs w:val="22"/>
          <w:lang w:eastAsia="nl-NL"/>
        </w:rPr>
        <w:t>E</w:t>
      </w:r>
      <w:r w:rsidRPr="0033405C">
        <w:rPr>
          <w:rFonts w:ascii="Inter" w:hAnsi="Inter" w:cs="Calibri"/>
          <w:bCs/>
          <w:sz w:val="22"/>
          <w:szCs w:val="22"/>
          <w:lang w:eastAsia="nl-NL"/>
        </w:rPr>
        <w:t>erste aanspreekpunt voor nieuwe klanten (particulieren, architecten, bedrijven)</w:t>
      </w:r>
    </w:p>
    <w:p w14:paraId="73115DB4" w14:textId="36E90E15" w:rsidR="00C605F2" w:rsidRPr="0033405C" w:rsidRDefault="00C605F2" w:rsidP="00C605F2">
      <w:pPr>
        <w:rPr>
          <w:rFonts w:ascii="Inter" w:hAnsi="Inter" w:cs="Calibri"/>
          <w:bCs/>
          <w:sz w:val="22"/>
          <w:szCs w:val="22"/>
          <w:lang w:eastAsia="nl-NL"/>
        </w:rPr>
      </w:pPr>
      <w:r w:rsidRPr="0033405C">
        <w:rPr>
          <w:rFonts w:ascii="Inter" w:hAnsi="Inter" w:cs="Calibri"/>
          <w:bCs/>
          <w:sz w:val="22"/>
          <w:szCs w:val="22"/>
          <w:lang w:eastAsia="nl-NL"/>
        </w:rPr>
        <w:t>-Actie</w:t>
      </w:r>
      <w:r w:rsidR="0033405C">
        <w:rPr>
          <w:rFonts w:ascii="Inter" w:hAnsi="Inter" w:cs="Calibri"/>
          <w:bCs/>
          <w:sz w:val="22"/>
          <w:szCs w:val="22"/>
          <w:lang w:eastAsia="nl-NL"/>
        </w:rPr>
        <w:t>ve</w:t>
      </w:r>
      <w:r w:rsidRPr="0033405C">
        <w:rPr>
          <w:rFonts w:ascii="Inter" w:hAnsi="Inter" w:cs="Calibri"/>
          <w:bCs/>
          <w:sz w:val="22"/>
          <w:szCs w:val="22"/>
          <w:lang w:eastAsia="nl-NL"/>
        </w:rPr>
        <w:t xml:space="preserve"> opvolg</w:t>
      </w:r>
      <w:r w:rsidR="0033405C">
        <w:rPr>
          <w:rFonts w:ascii="Inter" w:hAnsi="Inter" w:cs="Calibri"/>
          <w:bCs/>
          <w:sz w:val="22"/>
          <w:szCs w:val="22"/>
          <w:lang w:eastAsia="nl-NL"/>
        </w:rPr>
        <w:t>ing</w:t>
      </w:r>
      <w:r w:rsidRPr="0033405C">
        <w:rPr>
          <w:rFonts w:ascii="Inter" w:hAnsi="Inter" w:cs="Calibri"/>
          <w:bCs/>
          <w:sz w:val="22"/>
          <w:szCs w:val="22"/>
          <w:lang w:eastAsia="nl-NL"/>
        </w:rPr>
        <w:t xml:space="preserve"> van aanvragen </w:t>
      </w:r>
    </w:p>
    <w:p w14:paraId="650D7073" w14:textId="6EC9C660" w:rsidR="00C605F2" w:rsidRPr="0033405C" w:rsidRDefault="00C605F2" w:rsidP="00C605F2">
      <w:pPr>
        <w:rPr>
          <w:rFonts w:ascii="Inter" w:hAnsi="Inter" w:cs="Calibri"/>
          <w:bCs/>
          <w:sz w:val="22"/>
          <w:szCs w:val="22"/>
          <w:lang w:eastAsia="nl-NL"/>
        </w:rPr>
      </w:pPr>
      <w:r w:rsidRPr="0033405C">
        <w:rPr>
          <w:rFonts w:ascii="Inter" w:hAnsi="Inter" w:cs="Calibri"/>
          <w:bCs/>
          <w:sz w:val="22"/>
          <w:szCs w:val="22"/>
          <w:lang w:eastAsia="nl-NL"/>
        </w:rPr>
        <w:t>-</w:t>
      </w:r>
      <w:r w:rsidR="0033405C">
        <w:rPr>
          <w:rFonts w:ascii="Inter" w:hAnsi="Inter" w:cs="Calibri"/>
          <w:bCs/>
          <w:sz w:val="22"/>
          <w:szCs w:val="22"/>
          <w:lang w:eastAsia="nl-NL"/>
        </w:rPr>
        <w:t>O</w:t>
      </w:r>
      <w:r w:rsidRPr="0033405C">
        <w:rPr>
          <w:rFonts w:ascii="Inter" w:hAnsi="Inter" w:cs="Calibri"/>
          <w:bCs/>
          <w:sz w:val="22"/>
          <w:szCs w:val="22"/>
          <w:lang w:eastAsia="nl-NL"/>
        </w:rPr>
        <w:t xml:space="preserve">pbouwen van duurzame </w:t>
      </w:r>
      <w:r w:rsidR="0033405C" w:rsidRPr="0033405C">
        <w:rPr>
          <w:rFonts w:ascii="Inter" w:hAnsi="Inter" w:cs="Calibri"/>
          <w:bCs/>
          <w:sz w:val="22"/>
          <w:szCs w:val="22"/>
          <w:lang w:eastAsia="nl-NL"/>
        </w:rPr>
        <w:t>klantenrelaties</w:t>
      </w:r>
    </w:p>
    <w:p w14:paraId="3C9B3206" w14:textId="77777777" w:rsidR="00C605F2" w:rsidRPr="0033405C" w:rsidRDefault="00C605F2" w:rsidP="00C605F2">
      <w:pPr>
        <w:rPr>
          <w:rFonts w:ascii="Inter" w:hAnsi="Inter" w:cs="Calibri"/>
          <w:b/>
          <w:sz w:val="22"/>
          <w:szCs w:val="22"/>
          <w:lang w:eastAsia="nl-NL"/>
        </w:rPr>
      </w:pPr>
    </w:p>
    <w:p w14:paraId="66A04EB2" w14:textId="45B0A5FC" w:rsidR="007038A3" w:rsidRPr="0033405C" w:rsidRDefault="007038A3" w:rsidP="00C605F2">
      <w:pPr>
        <w:rPr>
          <w:rFonts w:ascii="Inter" w:hAnsi="Inter" w:cs="Calibri"/>
          <w:b/>
          <w:sz w:val="22"/>
          <w:szCs w:val="22"/>
          <w:lang w:eastAsia="nl-NL"/>
        </w:rPr>
      </w:pPr>
      <w:r w:rsidRPr="0033405C">
        <w:rPr>
          <w:rFonts w:ascii="Inter" w:hAnsi="Inter" w:cs="Calibri"/>
          <w:b/>
          <w:sz w:val="22"/>
          <w:szCs w:val="22"/>
          <w:lang w:eastAsia="nl-NL"/>
        </w:rPr>
        <w:t>Offertes en projectvoorbereiding</w:t>
      </w:r>
    </w:p>
    <w:p w14:paraId="3E5A661A" w14:textId="1025F505" w:rsidR="007038A3" w:rsidRPr="0033405C" w:rsidRDefault="007038A3" w:rsidP="00C605F2">
      <w:pPr>
        <w:rPr>
          <w:rFonts w:ascii="Inter" w:hAnsi="Inter" w:cs="Calibri"/>
          <w:bCs/>
          <w:sz w:val="22"/>
          <w:szCs w:val="22"/>
          <w:lang w:eastAsia="nl-NL"/>
        </w:rPr>
      </w:pPr>
      <w:r w:rsidRPr="0033405C">
        <w:rPr>
          <w:rFonts w:ascii="Inter" w:hAnsi="Inter" w:cs="Calibri"/>
          <w:bCs/>
          <w:sz w:val="22"/>
          <w:szCs w:val="22"/>
          <w:lang w:eastAsia="nl-NL"/>
        </w:rPr>
        <w:t>-Intakegesprekken</w:t>
      </w:r>
    </w:p>
    <w:p w14:paraId="6D1CEE85" w14:textId="7075DB4B" w:rsidR="007038A3" w:rsidRPr="0033405C" w:rsidRDefault="007038A3" w:rsidP="00C605F2">
      <w:pPr>
        <w:rPr>
          <w:rFonts w:ascii="Inter" w:hAnsi="Inter" w:cs="Calibri"/>
          <w:bCs/>
          <w:sz w:val="22"/>
          <w:szCs w:val="22"/>
          <w:lang w:eastAsia="nl-NL"/>
        </w:rPr>
      </w:pPr>
      <w:r w:rsidRPr="0033405C">
        <w:rPr>
          <w:rFonts w:ascii="Inter" w:hAnsi="Inter" w:cs="Calibri"/>
          <w:bCs/>
          <w:sz w:val="22"/>
          <w:szCs w:val="22"/>
          <w:lang w:eastAsia="nl-NL"/>
        </w:rPr>
        <w:t xml:space="preserve">-Opmaak van offertes in </w:t>
      </w:r>
      <w:r w:rsidR="0033405C" w:rsidRPr="0033405C">
        <w:rPr>
          <w:rFonts w:ascii="Inter" w:hAnsi="Inter" w:cs="Calibri"/>
          <w:bCs/>
          <w:sz w:val="22"/>
          <w:szCs w:val="22"/>
          <w:lang w:eastAsia="nl-NL"/>
        </w:rPr>
        <w:t>samenwerking</w:t>
      </w:r>
      <w:r w:rsidRPr="0033405C">
        <w:rPr>
          <w:rFonts w:ascii="Inter" w:hAnsi="Inter" w:cs="Calibri"/>
          <w:bCs/>
          <w:sz w:val="22"/>
          <w:szCs w:val="22"/>
          <w:lang w:eastAsia="nl-NL"/>
        </w:rPr>
        <w:t xml:space="preserve"> met de tekenaar</w:t>
      </w:r>
    </w:p>
    <w:p w14:paraId="569445A4" w14:textId="5492CF63" w:rsidR="007038A3" w:rsidRDefault="007038A3" w:rsidP="00C605F2">
      <w:pPr>
        <w:rPr>
          <w:rFonts w:ascii="Inter" w:hAnsi="Inter" w:cs="Calibri"/>
          <w:bCs/>
          <w:sz w:val="22"/>
          <w:szCs w:val="22"/>
          <w:lang w:eastAsia="nl-NL"/>
        </w:rPr>
      </w:pPr>
      <w:r w:rsidRPr="0033405C">
        <w:rPr>
          <w:rFonts w:ascii="Inter" w:hAnsi="Inter" w:cs="Calibri"/>
          <w:bCs/>
          <w:sz w:val="22"/>
          <w:szCs w:val="22"/>
          <w:lang w:eastAsia="nl-NL"/>
        </w:rPr>
        <w:t>-Adviseren van klanten rond ontwerp, materialen en uitvoering</w:t>
      </w:r>
    </w:p>
    <w:p w14:paraId="2F108377" w14:textId="77777777" w:rsidR="0033405C" w:rsidRDefault="0033405C" w:rsidP="00C605F2">
      <w:pPr>
        <w:rPr>
          <w:rFonts w:ascii="Inter" w:hAnsi="Inter" w:cs="Calibri"/>
          <w:bCs/>
          <w:sz w:val="22"/>
          <w:szCs w:val="22"/>
          <w:lang w:eastAsia="nl-NL"/>
        </w:rPr>
      </w:pPr>
    </w:p>
    <w:p w14:paraId="02E793AA" w14:textId="77777777" w:rsidR="003936A2" w:rsidRPr="0033405C" w:rsidRDefault="003936A2" w:rsidP="00C605F2">
      <w:pPr>
        <w:rPr>
          <w:rFonts w:ascii="Inter" w:hAnsi="Inter" w:cs="Calibri"/>
          <w:bCs/>
          <w:sz w:val="22"/>
          <w:szCs w:val="22"/>
          <w:lang w:eastAsia="nl-NL"/>
        </w:rPr>
      </w:pPr>
    </w:p>
    <w:p w14:paraId="4B79C870" w14:textId="01132C71" w:rsidR="007038A3" w:rsidRPr="0033405C" w:rsidRDefault="007038A3" w:rsidP="00C605F2">
      <w:pPr>
        <w:rPr>
          <w:rFonts w:ascii="Inter" w:hAnsi="Inter" w:cs="Calibri"/>
          <w:b/>
          <w:sz w:val="22"/>
          <w:szCs w:val="22"/>
          <w:lang w:eastAsia="nl-NL"/>
        </w:rPr>
      </w:pPr>
      <w:r w:rsidRPr="0033405C">
        <w:rPr>
          <w:rFonts w:ascii="Inter" w:hAnsi="Inter" w:cs="Calibri"/>
          <w:b/>
          <w:sz w:val="22"/>
          <w:szCs w:val="22"/>
          <w:lang w:eastAsia="nl-NL"/>
        </w:rPr>
        <w:t>Opvolging en oplevering</w:t>
      </w:r>
    </w:p>
    <w:p w14:paraId="2D35A155" w14:textId="40322986" w:rsidR="007038A3" w:rsidRPr="0033405C" w:rsidRDefault="007038A3" w:rsidP="00C605F2">
      <w:pPr>
        <w:rPr>
          <w:rFonts w:ascii="Inter" w:hAnsi="Inter" w:cs="Calibri"/>
          <w:bCs/>
          <w:sz w:val="22"/>
          <w:szCs w:val="22"/>
          <w:lang w:eastAsia="nl-NL"/>
        </w:rPr>
      </w:pPr>
      <w:r w:rsidRPr="0033405C">
        <w:rPr>
          <w:rFonts w:ascii="Inter" w:hAnsi="Inter" w:cs="Calibri"/>
          <w:bCs/>
          <w:sz w:val="22"/>
          <w:szCs w:val="22"/>
          <w:lang w:eastAsia="nl-NL"/>
        </w:rPr>
        <w:t>-Contactpersoon voor kl</w:t>
      </w:r>
      <w:r w:rsidR="0033405C">
        <w:rPr>
          <w:rFonts w:ascii="Inter" w:hAnsi="Inter" w:cs="Calibri"/>
          <w:bCs/>
          <w:sz w:val="22"/>
          <w:szCs w:val="22"/>
          <w:lang w:eastAsia="nl-NL"/>
        </w:rPr>
        <w:t>a</w:t>
      </w:r>
      <w:r w:rsidRPr="0033405C">
        <w:rPr>
          <w:rFonts w:ascii="Inter" w:hAnsi="Inter" w:cs="Calibri"/>
          <w:bCs/>
          <w:sz w:val="22"/>
          <w:szCs w:val="22"/>
          <w:lang w:eastAsia="nl-NL"/>
        </w:rPr>
        <w:t>nten tijdens het traject</w:t>
      </w:r>
    </w:p>
    <w:p w14:paraId="690F742B" w14:textId="1893C6DD" w:rsidR="007038A3" w:rsidRPr="0033405C" w:rsidRDefault="007038A3" w:rsidP="00C605F2">
      <w:pPr>
        <w:rPr>
          <w:rFonts w:ascii="Inter" w:hAnsi="Inter" w:cs="Calibri"/>
          <w:bCs/>
          <w:sz w:val="22"/>
          <w:szCs w:val="22"/>
          <w:lang w:eastAsia="nl-NL"/>
        </w:rPr>
      </w:pPr>
      <w:r w:rsidRPr="0033405C">
        <w:rPr>
          <w:rFonts w:ascii="Inter" w:hAnsi="Inter" w:cs="Calibri"/>
          <w:bCs/>
          <w:sz w:val="22"/>
          <w:szCs w:val="22"/>
          <w:lang w:eastAsia="nl-NL"/>
        </w:rPr>
        <w:lastRenderedPageBreak/>
        <w:t>-Opvolging van</w:t>
      </w:r>
      <w:r w:rsidR="006B66B1">
        <w:rPr>
          <w:rFonts w:ascii="Inter" w:hAnsi="Inter" w:cs="Calibri"/>
          <w:bCs/>
          <w:sz w:val="22"/>
          <w:szCs w:val="22"/>
          <w:lang w:eastAsia="nl-NL"/>
        </w:rPr>
        <w:t xml:space="preserve"> vooruitgang, deadlines en</w:t>
      </w:r>
      <w:r w:rsidRPr="0033405C">
        <w:rPr>
          <w:rFonts w:ascii="Inter" w:hAnsi="Inter" w:cs="Calibri"/>
          <w:bCs/>
          <w:sz w:val="22"/>
          <w:szCs w:val="22"/>
          <w:lang w:eastAsia="nl-NL"/>
        </w:rPr>
        <w:t xml:space="preserve"> klanttevredenheid</w:t>
      </w:r>
    </w:p>
    <w:p w14:paraId="2E0CD125" w14:textId="77777777" w:rsidR="007038A3" w:rsidRPr="0033405C" w:rsidRDefault="007038A3" w:rsidP="00C605F2">
      <w:pPr>
        <w:rPr>
          <w:rFonts w:ascii="Inter" w:hAnsi="Inter" w:cs="Calibri"/>
          <w:bCs/>
          <w:sz w:val="22"/>
          <w:szCs w:val="22"/>
          <w:lang w:eastAsia="nl-NL"/>
        </w:rPr>
      </w:pPr>
    </w:p>
    <w:p w14:paraId="352D935A" w14:textId="54189A91" w:rsidR="007038A3" w:rsidRPr="0033405C" w:rsidRDefault="007038A3" w:rsidP="0033405C">
      <w:pPr>
        <w:pBdr>
          <w:bottom w:val="single" w:sz="4" w:space="1" w:color="auto"/>
        </w:pBdr>
        <w:rPr>
          <w:rFonts w:ascii="Inter" w:hAnsi="Inter" w:cs="Calibri"/>
          <w:b/>
          <w:sz w:val="22"/>
          <w:szCs w:val="22"/>
          <w:lang w:eastAsia="nl-NL"/>
        </w:rPr>
      </w:pPr>
      <w:r w:rsidRPr="0033405C">
        <w:rPr>
          <w:rFonts w:ascii="Inter" w:hAnsi="Inter" w:cs="Calibri"/>
          <w:b/>
          <w:sz w:val="22"/>
          <w:szCs w:val="22"/>
          <w:lang w:eastAsia="nl-NL"/>
        </w:rPr>
        <w:t>Met wie werk je samen?</w:t>
      </w:r>
    </w:p>
    <w:p w14:paraId="30D63A2D" w14:textId="7D4069AC" w:rsidR="007038A3" w:rsidRPr="0033405C" w:rsidRDefault="007038A3" w:rsidP="00C605F2">
      <w:pPr>
        <w:rPr>
          <w:rFonts w:ascii="Inter" w:hAnsi="Inter" w:cs="Calibri"/>
          <w:bCs/>
          <w:sz w:val="22"/>
          <w:szCs w:val="22"/>
          <w:lang w:eastAsia="nl-NL"/>
        </w:rPr>
      </w:pPr>
      <w:r w:rsidRPr="0033405C">
        <w:rPr>
          <w:rFonts w:ascii="Inter" w:hAnsi="Inter" w:cs="Calibri"/>
          <w:bCs/>
          <w:sz w:val="22"/>
          <w:szCs w:val="22"/>
          <w:lang w:eastAsia="nl-NL"/>
        </w:rPr>
        <w:t xml:space="preserve">Je komt terecht in het </w:t>
      </w:r>
      <w:proofErr w:type="spellStart"/>
      <w:r w:rsidRPr="0033405C">
        <w:rPr>
          <w:rFonts w:ascii="Inter" w:hAnsi="Inter" w:cs="Calibri"/>
          <w:bCs/>
          <w:sz w:val="22"/>
          <w:szCs w:val="22"/>
          <w:lang w:eastAsia="nl-NL"/>
        </w:rPr>
        <w:t>Boomerangteam</w:t>
      </w:r>
      <w:proofErr w:type="spellEnd"/>
      <w:r w:rsidRPr="0033405C">
        <w:rPr>
          <w:rFonts w:ascii="Inter" w:hAnsi="Inter" w:cs="Calibri"/>
          <w:bCs/>
          <w:sz w:val="22"/>
          <w:szCs w:val="22"/>
          <w:lang w:eastAsia="nl-NL"/>
        </w:rPr>
        <w:t xml:space="preserve">: Lukas is onze tekenaar en technisch </w:t>
      </w:r>
      <w:r w:rsidR="00B11C13">
        <w:rPr>
          <w:rFonts w:ascii="Inter" w:hAnsi="Inter" w:cs="Calibri"/>
          <w:bCs/>
          <w:sz w:val="22"/>
          <w:szCs w:val="22"/>
          <w:lang w:eastAsia="nl-NL"/>
        </w:rPr>
        <w:t>projectcoördinator</w:t>
      </w:r>
      <w:r w:rsidRPr="0033405C">
        <w:rPr>
          <w:rFonts w:ascii="Inter" w:hAnsi="Inter" w:cs="Calibri"/>
          <w:bCs/>
          <w:sz w:val="22"/>
          <w:szCs w:val="22"/>
          <w:lang w:eastAsia="nl-NL"/>
        </w:rPr>
        <w:t xml:space="preserve">, Maarten </w:t>
      </w:r>
      <w:r w:rsidR="00B11C13">
        <w:rPr>
          <w:rFonts w:ascii="Inter" w:hAnsi="Inter" w:cs="Calibri"/>
          <w:bCs/>
          <w:sz w:val="22"/>
          <w:szCs w:val="22"/>
          <w:lang w:eastAsia="nl-NL"/>
        </w:rPr>
        <w:t xml:space="preserve">is </w:t>
      </w:r>
      <w:r w:rsidRPr="0033405C">
        <w:rPr>
          <w:rFonts w:ascii="Inter" w:hAnsi="Inter" w:cs="Calibri"/>
          <w:bCs/>
          <w:sz w:val="22"/>
          <w:szCs w:val="22"/>
          <w:lang w:eastAsia="nl-NL"/>
        </w:rPr>
        <w:t>de coördinator</w:t>
      </w:r>
      <w:r w:rsidR="00B11C13">
        <w:rPr>
          <w:rFonts w:ascii="Inter" w:hAnsi="Inter" w:cs="Calibri"/>
          <w:bCs/>
          <w:sz w:val="22"/>
          <w:szCs w:val="22"/>
          <w:lang w:eastAsia="nl-NL"/>
        </w:rPr>
        <w:t>.</w:t>
      </w:r>
      <w:r w:rsidRPr="0033405C">
        <w:rPr>
          <w:rFonts w:ascii="Inter" w:hAnsi="Inter" w:cs="Calibri"/>
          <w:bCs/>
          <w:sz w:val="22"/>
          <w:szCs w:val="22"/>
          <w:lang w:eastAsia="nl-NL"/>
        </w:rPr>
        <w:t xml:space="preserve"> Hassan, Tarek en Mamadou zijn de instructeurs die </w:t>
      </w:r>
      <w:r w:rsidR="00525BA9">
        <w:rPr>
          <w:rFonts w:ascii="Inter" w:hAnsi="Inter" w:cs="Calibri"/>
          <w:bCs/>
          <w:sz w:val="22"/>
          <w:szCs w:val="22"/>
          <w:lang w:eastAsia="nl-NL"/>
        </w:rPr>
        <w:t xml:space="preserve">elk </w:t>
      </w:r>
      <w:r w:rsidRPr="0033405C">
        <w:rPr>
          <w:rFonts w:ascii="Inter" w:hAnsi="Inter" w:cs="Calibri"/>
          <w:bCs/>
          <w:sz w:val="22"/>
          <w:szCs w:val="22"/>
          <w:lang w:eastAsia="nl-NL"/>
        </w:rPr>
        <w:t xml:space="preserve">met een klein </w:t>
      </w:r>
      <w:r w:rsidR="006B66B1" w:rsidRPr="0033405C">
        <w:rPr>
          <w:rFonts w:ascii="Inter" w:hAnsi="Inter" w:cs="Calibri"/>
          <w:bCs/>
          <w:sz w:val="22"/>
          <w:szCs w:val="22"/>
          <w:lang w:eastAsia="nl-NL"/>
        </w:rPr>
        <w:t>team van</w:t>
      </w:r>
      <w:r w:rsidRPr="0033405C">
        <w:rPr>
          <w:rFonts w:ascii="Inter" w:hAnsi="Inter" w:cs="Calibri"/>
          <w:bCs/>
          <w:sz w:val="22"/>
          <w:szCs w:val="22"/>
          <w:lang w:eastAsia="nl-NL"/>
        </w:rPr>
        <w:t xml:space="preserve"> medewerkers</w:t>
      </w:r>
      <w:r w:rsidR="00525BA9">
        <w:rPr>
          <w:rFonts w:ascii="Inter" w:hAnsi="Inter" w:cs="Calibri"/>
          <w:bCs/>
          <w:sz w:val="22"/>
          <w:szCs w:val="22"/>
          <w:lang w:eastAsia="nl-NL"/>
        </w:rPr>
        <w:t xml:space="preserve"> in traject</w:t>
      </w:r>
      <w:r w:rsidR="00B0114A">
        <w:rPr>
          <w:rFonts w:ascii="Inter" w:hAnsi="Inter" w:cs="Calibri"/>
          <w:bCs/>
          <w:sz w:val="22"/>
          <w:szCs w:val="22"/>
          <w:lang w:eastAsia="nl-NL"/>
        </w:rPr>
        <w:t xml:space="preserve"> </w:t>
      </w:r>
      <w:r w:rsidRPr="0033405C">
        <w:rPr>
          <w:rFonts w:ascii="Inter" w:hAnsi="Inter" w:cs="Calibri"/>
          <w:bCs/>
          <w:sz w:val="22"/>
          <w:szCs w:val="22"/>
          <w:lang w:eastAsia="nl-NL"/>
        </w:rPr>
        <w:t>de projecten uitvoeren.</w:t>
      </w:r>
      <w:r w:rsidR="00525BA9">
        <w:rPr>
          <w:rFonts w:ascii="Inter" w:hAnsi="Inter" w:cs="Calibri"/>
          <w:bCs/>
          <w:sz w:val="22"/>
          <w:szCs w:val="22"/>
          <w:lang w:eastAsia="nl-NL"/>
        </w:rPr>
        <w:t xml:space="preserve"> Charlotte </w:t>
      </w:r>
      <w:r w:rsidR="00756DAD">
        <w:rPr>
          <w:rFonts w:ascii="Inter" w:hAnsi="Inter" w:cs="Calibri"/>
          <w:bCs/>
          <w:sz w:val="22"/>
          <w:szCs w:val="22"/>
          <w:lang w:eastAsia="nl-NL"/>
        </w:rPr>
        <w:t>is trajectbegeleider.</w:t>
      </w:r>
    </w:p>
    <w:p w14:paraId="0AC05DDF" w14:textId="77777777" w:rsidR="005B0724" w:rsidRPr="0033405C" w:rsidRDefault="005B0724" w:rsidP="00CF05C4">
      <w:pPr>
        <w:rPr>
          <w:rFonts w:ascii="Inter" w:hAnsi="Inter" w:cs="Calibri"/>
          <w:sz w:val="22"/>
          <w:szCs w:val="22"/>
        </w:rPr>
      </w:pPr>
    </w:p>
    <w:p w14:paraId="7E352CD8" w14:textId="4897F478" w:rsidR="00F34B68" w:rsidRPr="0033405C" w:rsidRDefault="007038A3" w:rsidP="007038A3">
      <w:pPr>
        <w:pBdr>
          <w:bottom w:val="single" w:sz="4" w:space="1" w:color="auto"/>
        </w:pBdr>
        <w:rPr>
          <w:rFonts w:ascii="Inter" w:hAnsi="Inter" w:cs="Calibri"/>
          <w:b/>
          <w:bCs/>
          <w:sz w:val="22"/>
          <w:szCs w:val="22"/>
        </w:rPr>
      </w:pPr>
      <w:r w:rsidRPr="0033405C">
        <w:rPr>
          <w:rFonts w:ascii="Inter" w:hAnsi="Inter" w:cs="Calibri"/>
          <w:b/>
          <w:bCs/>
          <w:sz w:val="22"/>
          <w:szCs w:val="22"/>
        </w:rPr>
        <w:t>Wie zoeken wij?</w:t>
      </w:r>
    </w:p>
    <w:p w14:paraId="41E03A53" w14:textId="304104E8" w:rsidR="007038A3" w:rsidRPr="0033405C" w:rsidRDefault="007038A3" w:rsidP="00CF05C4">
      <w:pPr>
        <w:rPr>
          <w:rFonts w:ascii="Inter" w:hAnsi="Inter" w:cs="Calibri"/>
          <w:sz w:val="22"/>
          <w:szCs w:val="22"/>
        </w:rPr>
      </w:pPr>
      <w:r w:rsidRPr="0033405C">
        <w:rPr>
          <w:rFonts w:ascii="Inter" w:hAnsi="Inter" w:cs="Calibri"/>
          <w:sz w:val="22"/>
          <w:szCs w:val="22"/>
        </w:rPr>
        <w:t xml:space="preserve">We zoeken iemand die graag met klanten werkt, </w:t>
      </w:r>
      <w:r w:rsidR="006B66B1">
        <w:rPr>
          <w:rFonts w:ascii="Inter" w:hAnsi="Inter" w:cs="Calibri"/>
          <w:sz w:val="22"/>
          <w:szCs w:val="22"/>
        </w:rPr>
        <w:t>organisatorisch sterk is en een</w:t>
      </w:r>
      <w:r w:rsidRPr="0033405C">
        <w:rPr>
          <w:rFonts w:ascii="Inter" w:hAnsi="Inter" w:cs="Calibri"/>
          <w:sz w:val="22"/>
          <w:szCs w:val="22"/>
        </w:rPr>
        <w:t xml:space="preserve"> feeling</w:t>
      </w:r>
      <w:r w:rsidR="00756DAD">
        <w:rPr>
          <w:rFonts w:ascii="Inter" w:hAnsi="Inter" w:cs="Calibri"/>
          <w:sz w:val="22"/>
          <w:szCs w:val="22"/>
        </w:rPr>
        <w:t xml:space="preserve"> heeft</w:t>
      </w:r>
      <w:r w:rsidR="006B66B1">
        <w:rPr>
          <w:rFonts w:ascii="Inter" w:hAnsi="Inter" w:cs="Calibri"/>
          <w:sz w:val="22"/>
          <w:szCs w:val="22"/>
        </w:rPr>
        <w:t xml:space="preserve"> </w:t>
      </w:r>
      <w:r w:rsidRPr="0033405C">
        <w:rPr>
          <w:rFonts w:ascii="Inter" w:hAnsi="Inter" w:cs="Calibri"/>
          <w:sz w:val="22"/>
          <w:szCs w:val="22"/>
        </w:rPr>
        <w:t>met techniek</w:t>
      </w:r>
      <w:r w:rsidR="006B66B1">
        <w:rPr>
          <w:rFonts w:ascii="Inter" w:hAnsi="Inter" w:cs="Calibri"/>
          <w:sz w:val="22"/>
          <w:szCs w:val="22"/>
        </w:rPr>
        <w:t>.</w:t>
      </w:r>
    </w:p>
    <w:p w14:paraId="404B5799" w14:textId="77777777" w:rsidR="007038A3" w:rsidRPr="0033405C" w:rsidRDefault="007038A3" w:rsidP="00CF05C4">
      <w:pPr>
        <w:rPr>
          <w:rFonts w:ascii="Inter" w:hAnsi="Inter" w:cs="Calibri"/>
          <w:sz w:val="22"/>
          <w:szCs w:val="22"/>
        </w:rPr>
      </w:pPr>
    </w:p>
    <w:p w14:paraId="61788555" w14:textId="4EA4FB7A" w:rsidR="00F34B68" w:rsidRPr="0033405C" w:rsidRDefault="00B17F0B" w:rsidP="00CF05C4">
      <w:pPr>
        <w:rPr>
          <w:rFonts w:ascii="Inter" w:hAnsi="Inter" w:cs="Calibri"/>
          <w:b/>
          <w:bCs/>
          <w:sz w:val="22"/>
          <w:szCs w:val="22"/>
        </w:rPr>
      </w:pPr>
      <w:r w:rsidRPr="0033405C">
        <w:rPr>
          <w:rFonts w:ascii="Inter" w:hAnsi="Inter" w:cs="Calibri"/>
          <w:b/>
          <w:bCs/>
          <w:sz w:val="22"/>
          <w:szCs w:val="22"/>
        </w:rPr>
        <w:t>Je hebt:</w:t>
      </w:r>
    </w:p>
    <w:p w14:paraId="669C9FAF" w14:textId="65C43995" w:rsidR="00B17F0B" w:rsidRPr="0033405C" w:rsidRDefault="00B17F0B" w:rsidP="00CF05C4">
      <w:pPr>
        <w:rPr>
          <w:rFonts w:ascii="Inter" w:hAnsi="Inter" w:cs="Calibri"/>
          <w:sz w:val="22"/>
          <w:szCs w:val="22"/>
        </w:rPr>
      </w:pPr>
      <w:r w:rsidRPr="0033405C">
        <w:rPr>
          <w:rFonts w:ascii="Inter" w:hAnsi="Inter" w:cs="Calibri"/>
          <w:sz w:val="22"/>
          <w:szCs w:val="22"/>
        </w:rPr>
        <w:t>-</w:t>
      </w:r>
      <w:r w:rsidR="006B66B1">
        <w:rPr>
          <w:rFonts w:ascii="Inter" w:hAnsi="Inter" w:cs="Calibri"/>
          <w:sz w:val="22"/>
          <w:szCs w:val="22"/>
        </w:rPr>
        <w:t>E</w:t>
      </w:r>
      <w:r w:rsidRPr="0033405C">
        <w:rPr>
          <w:rFonts w:ascii="Inter" w:hAnsi="Inter" w:cs="Calibri"/>
          <w:sz w:val="22"/>
          <w:szCs w:val="22"/>
        </w:rPr>
        <w:t>rvaring in verkoop, projectopvolging of schrijnwerkerij</w:t>
      </w:r>
    </w:p>
    <w:p w14:paraId="1F844B27" w14:textId="5241F191" w:rsidR="00B17F0B" w:rsidRPr="0033405C" w:rsidRDefault="00B17F0B" w:rsidP="00CF05C4">
      <w:pPr>
        <w:rPr>
          <w:rFonts w:ascii="Inter" w:hAnsi="Inter" w:cs="Calibri"/>
          <w:sz w:val="22"/>
          <w:szCs w:val="22"/>
        </w:rPr>
      </w:pPr>
      <w:r w:rsidRPr="0033405C">
        <w:rPr>
          <w:rFonts w:ascii="Inter" w:hAnsi="Inter" w:cs="Calibri"/>
          <w:sz w:val="22"/>
          <w:szCs w:val="22"/>
        </w:rPr>
        <w:t>-Organisatorisch talent en verantwoordelijkheidszin</w:t>
      </w:r>
    </w:p>
    <w:p w14:paraId="2FF36D3E" w14:textId="7EE39233" w:rsidR="00B17F0B" w:rsidRPr="0033405C" w:rsidRDefault="00B17F0B" w:rsidP="00CF05C4">
      <w:pPr>
        <w:rPr>
          <w:rFonts w:ascii="Inter" w:hAnsi="Inter" w:cs="Calibri"/>
          <w:sz w:val="22"/>
          <w:szCs w:val="22"/>
        </w:rPr>
      </w:pPr>
      <w:r w:rsidRPr="0033405C">
        <w:rPr>
          <w:rFonts w:ascii="Inter" w:hAnsi="Inter" w:cs="Calibri"/>
          <w:sz w:val="22"/>
          <w:szCs w:val="22"/>
        </w:rPr>
        <w:t>-</w:t>
      </w:r>
      <w:r w:rsidR="006B66B1">
        <w:rPr>
          <w:rFonts w:ascii="Inter" w:hAnsi="Inter" w:cs="Calibri"/>
          <w:sz w:val="22"/>
          <w:szCs w:val="22"/>
        </w:rPr>
        <w:t>V</w:t>
      </w:r>
      <w:r w:rsidRPr="0033405C">
        <w:rPr>
          <w:rFonts w:ascii="Inter" w:hAnsi="Inter" w:cs="Calibri"/>
          <w:sz w:val="22"/>
          <w:szCs w:val="22"/>
        </w:rPr>
        <w:t>ermogen om zelfstandig beslissingen te nemen</w:t>
      </w:r>
    </w:p>
    <w:p w14:paraId="73566155" w14:textId="77777777" w:rsidR="00B17F0B" w:rsidRPr="0033405C" w:rsidRDefault="00B17F0B" w:rsidP="00CF05C4">
      <w:pPr>
        <w:rPr>
          <w:rFonts w:ascii="Inter" w:hAnsi="Inter" w:cs="Calibri"/>
          <w:sz w:val="22"/>
          <w:szCs w:val="22"/>
        </w:rPr>
      </w:pPr>
    </w:p>
    <w:p w14:paraId="759F6F23" w14:textId="422A0E9C" w:rsidR="00B17F0B" w:rsidRPr="0033405C" w:rsidRDefault="00B17F0B" w:rsidP="00CF05C4">
      <w:pPr>
        <w:rPr>
          <w:rFonts w:ascii="Inter" w:hAnsi="Inter" w:cs="Calibri"/>
          <w:b/>
          <w:bCs/>
          <w:sz w:val="22"/>
          <w:szCs w:val="22"/>
        </w:rPr>
      </w:pPr>
      <w:r w:rsidRPr="0033405C">
        <w:rPr>
          <w:rFonts w:ascii="Inter" w:hAnsi="Inter" w:cs="Calibri"/>
          <w:b/>
          <w:bCs/>
          <w:sz w:val="22"/>
          <w:szCs w:val="22"/>
        </w:rPr>
        <w:t>Je bent:</w:t>
      </w:r>
    </w:p>
    <w:p w14:paraId="49F59B1D" w14:textId="493F742A" w:rsidR="00B17F0B" w:rsidRPr="0033405C" w:rsidRDefault="00B17F0B" w:rsidP="00CF05C4">
      <w:pPr>
        <w:rPr>
          <w:rFonts w:ascii="Inter" w:hAnsi="Inter" w:cs="Calibri"/>
          <w:sz w:val="22"/>
          <w:szCs w:val="22"/>
        </w:rPr>
      </w:pPr>
      <w:r w:rsidRPr="0033405C">
        <w:rPr>
          <w:rFonts w:ascii="Inter" w:hAnsi="Inter" w:cs="Calibri"/>
          <w:sz w:val="22"/>
          <w:szCs w:val="22"/>
        </w:rPr>
        <w:t xml:space="preserve">-Communicatief </w:t>
      </w:r>
      <w:r w:rsidR="006B66B1">
        <w:rPr>
          <w:rFonts w:ascii="Inter" w:hAnsi="Inter" w:cs="Calibri"/>
          <w:sz w:val="22"/>
          <w:szCs w:val="22"/>
        </w:rPr>
        <w:t>s</w:t>
      </w:r>
      <w:r w:rsidRPr="0033405C">
        <w:rPr>
          <w:rFonts w:ascii="Inter" w:hAnsi="Inter" w:cs="Calibri"/>
          <w:sz w:val="22"/>
          <w:szCs w:val="22"/>
        </w:rPr>
        <w:t>terk</w:t>
      </w:r>
      <w:r w:rsidR="006B66B1">
        <w:rPr>
          <w:rFonts w:ascii="Inter" w:hAnsi="Inter" w:cs="Calibri"/>
          <w:sz w:val="22"/>
          <w:szCs w:val="22"/>
        </w:rPr>
        <w:t xml:space="preserve"> in</w:t>
      </w:r>
      <w:r w:rsidRPr="0033405C">
        <w:rPr>
          <w:rFonts w:ascii="Inter" w:hAnsi="Inter" w:cs="Calibri"/>
          <w:sz w:val="22"/>
          <w:szCs w:val="22"/>
        </w:rPr>
        <w:t xml:space="preserve"> Nederlands en Frans</w:t>
      </w:r>
      <w:r w:rsidRPr="0033405C">
        <w:rPr>
          <w:rFonts w:ascii="Inter" w:hAnsi="Inter" w:cs="Calibri"/>
          <w:sz w:val="22"/>
          <w:szCs w:val="22"/>
        </w:rPr>
        <w:br/>
        <w:t>-Klantgericht en professioneel</w:t>
      </w:r>
    </w:p>
    <w:p w14:paraId="43948905" w14:textId="17A6AE21" w:rsidR="00B17F0B" w:rsidRPr="0033405C" w:rsidRDefault="00B17F0B" w:rsidP="00CF05C4">
      <w:pPr>
        <w:rPr>
          <w:rFonts w:ascii="Inter" w:hAnsi="Inter" w:cs="Calibri"/>
          <w:sz w:val="22"/>
          <w:szCs w:val="22"/>
        </w:rPr>
      </w:pPr>
      <w:r w:rsidRPr="0033405C">
        <w:rPr>
          <w:rFonts w:ascii="Inter" w:hAnsi="Inter" w:cs="Calibri"/>
          <w:sz w:val="22"/>
          <w:szCs w:val="22"/>
        </w:rPr>
        <w:t>-Oplossingsgericht</w:t>
      </w:r>
    </w:p>
    <w:p w14:paraId="03EF5829" w14:textId="524C505E" w:rsidR="00B17F0B" w:rsidRPr="0033405C" w:rsidRDefault="00B17F0B" w:rsidP="00CF05C4">
      <w:pPr>
        <w:rPr>
          <w:rFonts w:ascii="Inter" w:hAnsi="Inter" w:cs="Calibri"/>
          <w:sz w:val="22"/>
          <w:szCs w:val="22"/>
        </w:rPr>
      </w:pPr>
      <w:r w:rsidRPr="0033405C">
        <w:rPr>
          <w:rFonts w:ascii="Inter" w:hAnsi="Inter" w:cs="Calibri"/>
          <w:sz w:val="22"/>
          <w:szCs w:val="22"/>
        </w:rPr>
        <w:t>-</w:t>
      </w:r>
      <w:r w:rsidR="006B66B1" w:rsidRPr="0033405C">
        <w:rPr>
          <w:rFonts w:ascii="Inter" w:hAnsi="Inter" w:cs="Calibri"/>
          <w:sz w:val="22"/>
          <w:szCs w:val="22"/>
        </w:rPr>
        <w:t>Empathisch</w:t>
      </w:r>
      <w:r w:rsidRPr="0033405C">
        <w:rPr>
          <w:rFonts w:ascii="Inter" w:hAnsi="Inter" w:cs="Calibri"/>
          <w:sz w:val="22"/>
          <w:szCs w:val="22"/>
        </w:rPr>
        <w:t xml:space="preserve"> en kan goed omgaan met diverse profielen</w:t>
      </w:r>
    </w:p>
    <w:p w14:paraId="39E2C467" w14:textId="56ED4AE8" w:rsidR="00B17F0B" w:rsidRPr="0033405C" w:rsidRDefault="00B17F0B" w:rsidP="00CF05C4">
      <w:pPr>
        <w:rPr>
          <w:rFonts w:ascii="Inter" w:hAnsi="Inter" w:cs="Calibri"/>
          <w:sz w:val="22"/>
          <w:szCs w:val="22"/>
        </w:rPr>
      </w:pPr>
      <w:r w:rsidRPr="0033405C">
        <w:rPr>
          <w:rFonts w:ascii="Inter" w:hAnsi="Inter" w:cs="Calibri"/>
          <w:sz w:val="22"/>
          <w:szCs w:val="22"/>
        </w:rPr>
        <w:t>-Iemand die graag verantwoordelijkheid opneemt</w:t>
      </w:r>
    </w:p>
    <w:p w14:paraId="3604916E" w14:textId="7764EDC1" w:rsidR="00B17F0B" w:rsidRPr="0033405C" w:rsidRDefault="00B17F0B" w:rsidP="00CF05C4">
      <w:pPr>
        <w:rPr>
          <w:rFonts w:ascii="Inter" w:hAnsi="Inter" w:cs="Calibri"/>
          <w:sz w:val="22"/>
          <w:szCs w:val="22"/>
        </w:rPr>
      </w:pPr>
    </w:p>
    <w:p w14:paraId="449BBCBB" w14:textId="6BABA1B3" w:rsidR="00B17F0B" w:rsidRPr="0033405C" w:rsidRDefault="00B17F0B" w:rsidP="00B17F0B">
      <w:pPr>
        <w:pBdr>
          <w:bottom w:val="single" w:sz="4" w:space="1" w:color="auto"/>
        </w:pBdr>
        <w:rPr>
          <w:rFonts w:ascii="Inter" w:hAnsi="Inter" w:cs="Calibri"/>
          <w:b/>
          <w:bCs/>
          <w:sz w:val="22"/>
          <w:szCs w:val="22"/>
        </w:rPr>
      </w:pPr>
      <w:r w:rsidRPr="0033405C">
        <w:rPr>
          <w:rFonts w:ascii="Inter" w:hAnsi="Inter" w:cs="Calibri"/>
          <w:b/>
          <w:bCs/>
          <w:sz w:val="22"/>
          <w:szCs w:val="22"/>
        </w:rPr>
        <w:t>Wat bieden wij?</w:t>
      </w:r>
    </w:p>
    <w:p w14:paraId="3B987191" w14:textId="12D924B6" w:rsidR="00B17F0B" w:rsidRPr="0033405C" w:rsidRDefault="00B17F0B" w:rsidP="00CF05C4">
      <w:pPr>
        <w:rPr>
          <w:rFonts w:ascii="Inter" w:hAnsi="Inter" w:cs="Calibri"/>
          <w:sz w:val="22"/>
          <w:szCs w:val="22"/>
        </w:rPr>
      </w:pPr>
      <w:r w:rsidRPr="0033405C">
        <w:rPr>
          <w:rFonts w:ascii="Inter" w:hAnsi="Inter" w:cs="Calibri"/>
          <w:sz w:val="22"/>
          <w:szCs w:val="22"/>
        </w:rPr>
        <w:t>-Deeltijds contract (4/5</w:t>
      </w:r>
      <w:r w:rsidRPr="0033405C">
        <w:rPr>
          <w:rFonts w:ascii="Inter" w:hAnsi="Inter" w:cs="Calibri"/>
          <w:sz w:val="22"/>
          <w:szCs w:val="22"/>
          <w:vertAlign w:val="superscript"/>
        </w:rPr>
        <w:t>de</w:t>
      </w:r>
      <w:r w:rsidRPr="0033405C">
        <w:rPr>
          <w:rFonts w:ascii="Inter" w:hAnsi="Inter" w:cs="Calibri"/>
          <w:sz w:val="22"/>
          <w:szCs w:val="22"/>
        </w:rPr>
        <w:t>)</w:t>
      </w:r>
    </w:p>
    <w:p w14:paraId="60F52346" w14:textId="2A0A15D1" w:rsidR="00B17F0B" w:rsidRPr="0033405C" w:rsidRDefault="00B17F0B" w:rsidP="00CF05C4">
      <w:pPr>
        <w:rPr>
          <w:rFonts w:ascii="Inter" w:hAnsi="Inter" w:cs="Calibri"/>
          <w:sz w:val="22"/>
          <w:szCs w:val="22"/>
        </w:rPr>
      </w:pPr>
      <w:r w:rsidRPr="0033405C">
        <w:rPr>
          <w:rFonts w:ascii="Inter" w:hAnsi="Inter" w:cs="Calibri"/>
          <w:sz w:val="22"/>
          <w:szCs w:val="22"/>
        </w:rPr>
        <w:t>-Verloning volgens PC 329.01</w:t>
      </w:r>
    </w:p>
    <w:p w14:paraId="232F18FA" w14:textId="172E6D12" w:rsidR="00B17F0B" w:rsidRPr="0033405C" w:rsidRDefault="00B17F0B" w:rsidP="00CF05C4">
      <w:pPr>
        <w:rPr>
          <w:rFonts w:ascii="Inter" w:hAnsi="Inter" w:cs="Calibri"/>
          <w:sz w:val="22"/>
          <w:szCs w:val="22"/>
        </w:rPr>
      </w:pPr>
      <w:r w:rsidRPr="0033405C">
        <w:rPr>
          <w:rFonts w:ascii="Inter" w:hAnsi="Inter" w:cs="Calibri"/>
          <w:sz w:val="22"/>
          <w:szCs w:val="22"/>
        </w:rPr>
        <w:t>-Terugbetaling woon-</w:t>
      </w:r>
      <w:r w:rsidR="006B66B1" w:rsidRPr="0033405C">
        <w:rPr>
          <w:rFonts w:ascii="Inter" w:hAnsi="Inter" w:cs="Calibri"/>
          <w:sz w:val="22"/>
          <w:szCs w:val="22"/>
        </w:rPr>
        <w:t>werkverkeer/</w:t>
      </w:r>
      <w:r w:rsidRPr="0033405C">
        <w:rPr>
          <w:rFonts w:ascii="Inter" w:hAnsi="Inter" w:cs="Calibri"/>
          <w:sz w:val="22"/>
          <w:szCs w:val="22"/>
        </w:rPr>
        <w:t xml:space="preserve"> fietsvergoeding</w:t>
      </w:r>
    </w:p>
    <w:p w14:paraId="3411393F" w14:textId="2D5CE41B" w:rsidR="00B17F0B" w:rsidRPr="0033405C" w:rsidRDefault="00B17F0B" w:rsidP="00CF05C4">
      <w:pPr>
        <w:rPr>
          <w:rFonts w:ascii="Inter" w:hAnsi="Inter" w:cs="Calibri"/>
          <w:sz w:val="22"/>
          <w:szCs w:val="22"/>
        </w:rPr>
      </w:pPr>
      <w:r w:rsidRPr="0033405C">
        <w:rPr>
          <w:rFonts w:ascii="Inter" w:hAnsi="Inter" w:cs="Calibri"/>
          <w:sz w:val="22"/>
          <w:szCs w:val="22"/>
        </w:rPr>
        <w:t xml:space="preserve">-Werken in een multiculturele organisatie die kansen </w:t>
      </w:r>
      <w:r w:rsidR="006B66B1">
        <w:rPr>
          <w:rFonts w:ascii="Inter" w:hAnsi="Inter" w:cs="Calibri"/>
          <w:sz w:val="22"/>
          <w:szCs w:val="22"/>
        </w:rPr>
        <w:t>biedt</w:t>
      </w:r>
      <w:r w:rsidRPr="0033405C">
        <w:rPr>
          <w:rFonts w:ascii="Inter" w:hAnsi="Inter" w:cs="Calibri"/>
          <w:sz w:val="22"/>
          <w:szCs w:val="22"/>
        </w:rPr>
        <w:t xml:space="preserve"> aan langdurig werkzoekende</w:t>
      </w:r>
      <w:r w:rsidR="00756DAD">
        <w:rPr>
          <w:rFonts w:ascii="Inter" w:hAnsi="Inter" w:cs="Calibri"/>
          <w:sz w:val="22"/>
          <w:szCs w:val="22"/>
        </w:rPr>
        <w:t>n</w:t>
      </w:r>
    </w:p>
    <w:p w14:paraId="363E5074" w14:textId="738DEB66" w:rsidR="00B17F0B" w:rsidRPr="0033405C" w:rsidRDefault="00B17F0B" w:rsidP="00CF05C4">
      <w:pPr>
        <w:rPr>
          <w:rFonts w:ascii="Inter" w:hAnsi="Inter" w:cs="Calibri"/>
          <w:sz w:val="22"/>
          <w:szCs w:val="22"/>
        </w:rPr>
      </w:pPr>
      <w:r w:rsidRPr="0033405C">
        <w:rPr>
          <w:rFonts w:ascii="Inter" w:hAnsi="Inter" w:cs="Calibri"/>
          <w:sz w:val="22"/>
          <w:szCs w:val="22"/>
        </w:rPr>
        <w:t xml:space="preserve">-Veel autonomie en ruimte om mee te bouwen aan de werking van de schrijnwerkerij. </w:t>
      </w:r>
    </w:p>
    <w:p w14:paraId="3DCEB63D" w14:textId="0FFECD8B" w:rsidR="00B17F0B" w:rsidRPr="0033405C" w:rsidRDefault="00B17F0B" w:rsidP="00CF05C4">
      <w:pPr>
        <w:rPr>
          <w:rFonts w:ascii="Inter" w:hAnsi="Inter" w:cs="Calibri"/>
          <w:sz w:val="22"/>
          <w:szCs w:val="22"/>
        </w:rPr>
      </w:pPr>
      <w:r w:rsidRPr="0033405C">
        <w:rPr>
          <w:rFonts w:ascii="Inter" w:hAnsi="Inter" w:cs="Calibri"/>
          <w:sz w:val="22"/>
          <w:szCs w:val="22"/>
        </w:rPr>
        <w:t>-Werk</w:t>
      </w:r>
      <w:r w:rsidR="006B66B1">
        <w:rPr>
          <w:rFonts w:ascii="Inter" w:hAnsi="Inter" w:cs="Calibri"/>
          <w:sz w:val="22"/>
          <w:szCs w:val="22"/>
        </w:rPr>
        <w:t>-</w:t>
      </w:r>
      <w:r w:rsidRPr="0033405C">
        <w:rPr>
          <w:rFonts w:ascii="Inter" w:hAnsi="Inter" w:cs="Calibri"/>
          <w:sz w:val="22"/>
          <w:szCs w:val="22"/>
        </w:rPr>
        <w:t>gsm en laptop</w:t>
      </w:r>
    </w:p>
    <w:p w14:paraId="4737F78E" w14:textId="77777777" w:rsidR="00B17F0B" w:rsidRPr="0033405C" w:rsidRDefault="00B17F0B" w:rsidP="00CF05C4">
      <w:pPr>
        <w:rPr>
          <w:rFonts w:ascii="Inter" w:hAnsi="Inter" w:cs="Calibri"/>
          <w:sz w:val="22"/>
          <w:szCs w:val="22"/>
        </w:rPr>
      </w:pPr>
    </w:p>
    <w:p w14:paraId="0F569208" w14:textId="77777777" w:rsidR="00B17F0B" w:rsidRPr="0033405C" w:rsidRDefault="00B17F0B" w:rsidP="00CF05C4">
      <w:pPr>
        <w:rPr>
          <w:rFonts w:ascii="Inter" w:hAnsi="Inter" w:cs="Calibri"/>
          <w:sz w:val="22"/>
          <w:szCs w:val="22"/>
          <w:lang w:val="nl-BE"/>
        </w:rPr>
      </w:pPr>
    </w:p>
    <w:p w14:paraId="53E6D326" w14:textId="77777777" w:rsidR="00B17F0B" w:rsidRPr="0033405C" w:rsidRDefault="00B17F0B" w:rsidP="00B17F0B">
      <w:pPr>
        <w:pBdr>
          <w:bottom w:val="single" w:sz="4" w:space="1" w:color="auto"/>
        </w:pBdr>
        <w:rPr>
          <w:rFonts w:ascii="Inter" w:hAnsi="Inter" w:cs="Calibri"/>
          <w:b/>
          <w:sz w:val="22"/>
          <w:szCs w:val="22"/>
          <w:lang w:eastAsia="nl-NL"/>
        </w:rPr>
      </w:pPr>
      <w:r w:rsidRPr="0033405C">
        <w:rPr>
          <w:rFonts w:ascii="Inter" w:hAnsi="Inter" w:cs="Calibri"/>
          <w:b/>
          <w:sz w:val="22"/>
          <w:szCs w:val="22"/>
          <w:lang w:eastAsia="nl-NL"/>
        </w:rPr>
        <w:t>Geïnteresseerd?</w:t>
      </w:r>
    </w:p>
    <w:p w14:paraId="7087D1D8" w14:textId="77777777" w:rsidR="006B66B1" w:rsidRPr="0033405C" w:rsidRDefault="006B66B1" w:rsidP="006B66B1">
      <w:pPr>
        <w:rPr>
          <w:rFonts w:ascii="Inter" w:hAnsi="Inter" w:cs="Calibri"/>
          <w:sz w:val="22"/>
          <w:szCs w:val="22"/>
        </w:rPr>
      </w:pPr>
    </w:p>
    <w:p w14:paraId="46E2240F" w14:textId="0A720674" w:rsidR="006B66B1" w:rsidRPr="006B66B1" w:rsidRDefault="006B66B1" w:rsidP="006B66B1">
      <w:pPr>
        <w:rPr>
          <w:rFonts w:ascii="Inter" w:hAnsi="Inter" w:cs="Calibri"/>
          <w:sz w:val="22"/>
          <w:szCs w:val="22"/>
          <w:lang w:val="nl-BE"/>
        </w:rPr>
      </w:pPr>
      <w:r w:rsidRPr="0033405C">
        <w:rPr>
          <w:rFonts w:ascii="Inter" w:hAnsi="Inter" w:cs="Calibri"/>
          <w:sz w:val="22"/>
          <w:szCs w:val="22"/>
          <w:lang w:val="nl-BE"/>
        </w:rPr>
        <w:t>Hou je ook van deze Brusselse smeltkroes? Ben je schrijnwerker op rust</w:t>
      </w:r>
      <w:r>
        <w:rPr>
          <w:rFonts w:ascii="Inter" w:hAnsi="Inter" w:cs="Calibri"/>
          <w:sz w:val="22"/>
          <w:szCs w:val="22"/>
          <w:lang w:val="nl-BE"/>
        </w:rPr>
        <w:t xml:space="preserve"> of een slimme sales met een liefde voor schrijnwerkerij?</w:t>
      </w:r>
      <w:r w:rsidRPr="0033405C">
        <w:rPr>
          <w:rFonts w:ascii="Inter" w:hAnsi="Inter" w:cs="Calibri"/>
          <w:sz w:val="22"/>
          <w:szCs w:val="22"/>
          <w:lang w:val="nl-BE"/>
        </w:rPr>
        <w:t xml:space="preserve"> </w:t>
      </w:r>
    </w:p>
    <w:p w14:paraId="24D3E869" w14:textId="77777777" w:rsidR="006B66B1" w:rsidRDefault="006B66B1" w:rsidP="00B17F0B">
      <w:pPr>
        <w:tabs>
          <w:tab w:val="left" w:pos="360"/>
        </w:tabs>
        <w:spacing w:after="40"/>
        <w:rPr>
          <w:rFonts w:ascii="Inter" w:hAnsi="Inter" w:cstheme="majorHAnsi"/>
          <w:bCs/>
          <w:sz w:val="22"/>
          <w:szCs w:val="22"/>
          <w:lang w:val="nl-BE" w:eastAsia="nl-NL"/>
        </w:rPr>
      </w:pPr>
    </w:p>
    <w:p w14:paraId="593F4453" w14:textId="6C8E2951" w:rsidR="00B17F0B" w:rsidRPr="0033405C" w:rsidRDefault="00B17F0B" w:rsidP="00B17F0B">
      <w:pPr>
        <w:tabs>
          <w:tab w:val="left" w:pos="360"/>
        </w:tabs>
        <w:spacing w:after="40"/>
        <w:rPr>
          <w:rFonts w:ascii="Inter" w:hAnsi="Inter" w:cstheme="majorHAnsi"/>
          <w:bCs/>
          <w:sz w:val="22"/>
          <w:szCs w:val="22"/>
          <w:lang w:val="nl-BE" w:eastAsia="nl-NL"/>
        </w:rPr>
      </w:pPr>
      <w:r w:rsidRPr="0033405C">
        <w:rPr>
          <w:rFonts w:ascii="Inter" w:hAnsi="Inter" w:cstheme="majorHAnsi"/>
          <w:bCs/>
          <w:sz w:val="22"/>
          <w:szCs w:val="22"/>
          <w:lang w:val="nl-BE" w:eastAsia="nl-NL"/>
        </w:rPr>
        <w:t>Stuur dan vandaag nog je motivatiebrief en cv naar:</w:t>
      </w:r>
    </w:p>
    <w:p w14:paraId="6B2D1717" w14:textId="77777777" w:rsidR="00B17F0B" w:rsidRPr="006B66B1" w:rsidRDefault="00B17F0B" w:rsidP="00B17F0B">
      <w:pPr>
        <w:tabs>
          <w:tab w:val="left" w:pos="360"/>
        </w:tabs>
        <w:spacing w:after="40"/>
        <w:rPr>
          <w:rFonts w:ascii="Inter" w:hAnsi="Inter" w:cstheme="majorHAnsi"/>
          <w:b/>
          <w:sz w:val="22"/>
          <w:szCs w:val="22"/>
          <w:lang w:val="nl-BE" w:eastAsia="nl-NL"/>
        </w:rPr>
      </w:pPr>
      <w:r w:rsidRPr="006B66B1">
        <w:rPr>
          <w:rFonts w:ascii="Inter" w:hAnsi="Inter" w:cstheme="majorHAnsi"/>
          <w:b/>
          <w:sz w:val="22"/>
          <w:szCs w:val="22"/>
          <w:lang w:val="nl-BE" w:eastAsia="nl-NL"/>
        </w:rPr>
        <w:t>Groot Eiland – T.a.v. Maarten Dieryck</w:t>
      </w:r>
    </w:p>
    <w:p w14:paraId="3BDBBF9F" w14:textId="77777777" w:rsidR="00B17F0B" w:rsidRPr="0033405C" w:rsidRDefault="00B17F0B" w:rsidP="00B17F0B">
      <w:pPr>
        <w:tabs>
          <w:tab w:val="left" w:pos="360"/>
        </w:tabs>
        <w:spacing w:after="40"/>
        <w:rPr>
          <w:rFonts w:ascii="Inter" w:hAnsi="Inter" w:cstheme="majorHAnsi"/>
          <w:bCs/>
          <w:sz w:val="22"/>
          <w:szCs w:val="22"/>
          <w:lang w:val="nl-BE" w:eastAsia="nl-NL"/>
        </w:rPr>
      </w:pPr>
      <w:r w:rsidRPr="0033405C">
        <w:rPr>
          <w:rFonts w:ascii="Inter" w:hAnsi="Inter" w:cstheme="majorHAnsi"/>
          <w:bCs/>
          <w:sz w:val="22"/>
          <w:szCs w:val="22"/>
          <w:lang w:val="nl-BE" w:eastAsia="nl-NL"/>
        </w:rPr>
        <w:t xml:space="preserve">Henegouwenkaai 29 bus 2, 1080 Molenbeek of naar </w:t>
      </w:r>
      <w:hyperlink r:id="rId13" w:history="1">
        <w:r w:rsidRPr="0033405C">
          <w:rPr>
            <w:rStyle w:val="Hyperlink"/>
            <w:rFonts w:ascii="Inter" w:hAnsi="Inter" w:cstheme="majorHAnsi"/>
            <w:bCs/>
            <w:sz w:val="22"/>
            <w:szCs w:val="22"/>
            <w:lang w:val="nl-BE" w:eastAsia="nl-NL"/>
          </w:rPr>
          <w:t>maarten@grooteiland.brussels</w:t>
        </w:r>
      </w:hyperlink>
    </w:p>
    <w:p w14:paraId="785310BF" w14:textId="77777777" w:rsidR="00B17F0B" w:rsidRPr="0033405C" w:rsidRDefault="00B17F0B" w:rsidP="00B17F0B">
      <w:pPr>
        <w:tabs>
          <w:tab w:val="left" w:pos="360"/>
        </w:tabs>
        <w:spacing w:after="40"/>
        <w:rPr>
          <w:rFonts w:ascii="Inter" w:hAnsi="Inter" w:cs="Calibri"/>
          <w:bCs/>
          <w:sz w:val="22"/>
          <w:szCs w:val="22"/>
          <w:lang w:val="nl-BE" w:eastAsia="nl-NL"/>
        </w:rPr>
      </w:pPr>
    </w:p>
    <w:p w14:paraId="25B6755C" w14:textId="77777777" w:rsidR="00B17F0B" w:rsidRPr="0033405C" w:rsidRDefault="00B17F0B" w:rsidP="00B17F0B">
      <w:pPr>
        <w:tabs>
          <w:tab w:val="left" w:pos="360"/>
        </w:tabs>
        <w:spacing w:after="40"/>
        <w:rPr>
          <w:rFonts w:ascii="Inter" w:eastAsia="Trebuchet MS" w:hAnsi="Inter" w:cstheme="majorHAnsi"/>
          <w:b/>
          <w:bCs/>
          <w:sz w:val="22"/>
          <w:szCs w:val="22"/>
          <w:lang w:val="nl-BE"/>
        </w:rPr>
      </w:pPr>
      <w:r w:rsidRPr="0033405C">
        <w:rPr>
          <w:rFonts w:ascii="Inter" w:hAnsi="Inter" w:cstheme="majorHAnsi"/>
          <w:b/>
          <w:sz w:val="22"/>
          <w:szCs w:val="22"/>
          <w:lang w:val="nl-BE" w:eastAsia="nl-NL"/>
        </w:rPr>
        <w:t>W</w:t>
      </w:r>
      <w:r w:rsidRPr="0033405C">
        <w:rPr>
          <w:rFonts w:ascii="Inter" w:eastAsia="Trebuchet MS" w:hAnsi="Inter" w:cstheme="majorHAnsi"/>
          <w:b/>
          <w:bCs/>
          <w:sz w:val="22"/>
          <w:szCs w:val="22"/>
          <w:lang w:val="nl-BE"/>
        </w:rPr>
        <w:t>e sluiten deze vacature af op 01/05/2026 !</w:t>
      </w:r>
    </w:p>
    <w:p w14:paraId="0E1A8F98" w14:textId="009C447F" w:rsidR="003C35E6" w:rsidRPr="00766AF2" w:rsidRDefault="00B17F0B" w:rsidP="00766AF2">
      <w:pPr>
        <w:tabs>
          <w:tab w:val="left" w:pos="360"/>
        </w:tabs>
        <w:spacing w:after="40"/>
        <w:rPr>
          <w:rFonts w:ascii="Inter" w:eastAsia="Trebuchet MS" w:hAnsi="Inter" w:cstheme="majorHAnsi"/>
          <w:b/>
          <w:bCs/>
          <w:sz w:val="22"/>
          <w:szCs w:val="22"/>
          <w:lang w:val="nl-BE"/>
        </w:rPr>
      </w:pPr>
      <w:r w:rsidRPr="0033405C">
        <w:rPr>
          <w:rFonts w:ascii="Inter" w:eastAsia="Trebuchet MS" w:hAnsi="Inter" w:cstheme="majorHAnsi"/>
          <w:sz w:val="22"/>
          <w:szCs w:val="22"/>
          <w:lang w:val="nl-BE"/>
        </w:rPr>
        <w:t>VOOR GROOT EILAND ZIJN GELIJKE KANSEN BELANGRIJK ONGEACHT AFKOMST, GESLACHT, LEEFTIJD EN HANDICAP</w:t>
      </w:r>
      <w:bookmarkEnd w:id="1"/>
    </w:p>
    <w:sectPr w:rsidR="003C35E6" w:rsidRPr="00766AF2" w:rsidSect="00B0114A">
      <w:type w:val="continuous"/>
      <w:pgSz w:w="11900" w:h="16840" w:code="9"/>
      <w:pgMar w:top="1134" w:right="1474" w:bottom="2268" w:left="1191" w:header="1105" w:footer="18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B67C" w14:textId="77777777" w:rsidR="00C87294" w:rsidRDefault="00C87294" w:rsidP="00751395">
      <w:r>
        <w:separator/>
      </w:r>
    </w:p>
    <w:p w14:paraId="582E9ECB" w14:textId="77777777" w:rsidR="00C87294" w:rsidRDefault="00C87294"/>
    <w:p w14:paraId="0F8EB33B" w14:textId="77777777" w:rsidR="00C87294" w:rsidRDefault="00C87294" w:rsidP="000A6772"/>
  </w:endnote>
  <w:endnote w:type="continuationSeparator" w:id="0">
    <w:p w14:paraId="447F347F" w14:textId="77777777" w:rsidR="00C87294" w:rsidRDefault="00C87294" w:rsidP="00751395">
      <w:r>
        <w:continuationSeparator/>
      </w:r>
    </w:p>
    <w:p w14:paraId="5F0DBA49" w14:textId="77777777" w:rsidR="00C87294" w:rsidRDefault="00C87294"/>
    <w:p w14:paraId="2CB06DAB" w14:textId="77777777" w:rsidR="00C87294" w:rsidRDefault="00C87294" w:rsidP="000A6772"/>
  </w:endnote>
  <w:endnote w:type="continuationNotice" w:id="1">
    <w:p w14:paraId="56AA89DA" w14:textId="77777777" w:rsidR="00C87294" w:rsidRDefault="00C87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Inter">
    <w:altName w:val="Calibri"/>
    <w:panose1 w:val="00000000000000000000"/>
    <w:charset w:val="00"/>
    <w:family w:val="modern"/>
    <w:notTrueType/>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MinionPro-Regular">
    <w:altName w:val="Yu Gothic"/>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39AB" w14:textId="77777777" w:rsidR="00C87294" w:rsidRDefault="00C87294" w:rsidP="00751395">
      <w:r>
        <w:separator/>
      </w:r>
    </w:p>
    <w:p w14:paraId="6D69304E" w14:textId="77777777" w:rsidR="00C87294" w:rsidRDefault="00C87294"/>
    <w:p w14:paraId="776F22B5" w14:textId="77777777" w:rsidR="00C87294" w:rsidRDefault="00C87294" w:rsidP="000A6772"/>
  </w:footnote>
  <w:footnote w:type="continuationSeparator" w:id="0">
    <w:p w14:paraId="1E0AFA22" w14:textId="77777777" w:rsidR="00C87294" w:rsidRDefault="00C87294" w:rsidP="00751395">
      <w:r>
        <w:continuationSeparator/>
      </w:r>
    </w:p>
    <w:p w14:paraId="262AA420" w14:textId="77777777" w:rsidR="00C87294" w:rsidRDefault="00C87294"/>
    <w:p w14:paraId="4CE714D3" w14:textId="77777777" w:rsidR="00C87294" w:rsidRDefault="00C87294" w:rsidP="000A6772"/>
  </w:footnote>
  <w:footnote w:type="continuationNotice" w:id="1">
    <w:p w14:paraId="7B1641C5" w14:textId="77777777" w:rsidR="00C87294" w:rsidRDefault="00C872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D0A"/>
    <w:multiLevelType w:val="hybridMultilevel"/>
    <w:tmpl w:val="45E26EBA"/>
    <w:lvl w:ilvl="0" w:tplc="748A681C">
      <w:numFmt w:val="bullet"/>
      <w:lvlText w:val=""/>
      <w:lvlJc w:val="left"/>
      <w:pPr>
        <w:ind w:left="717" w:hanging="360"/>
      </w:pPr>
      <w:rPr>
        <w:rFonts w:ascii="Symbol" w:eastAsiaTheme="minorHAnsi" w:hAnsi="Symbol" w:cstheme="minorBid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 w15:restartNumberingAfterBreak="0">
    <w:nsid w:val="113672E8"/>
    <w:multiLevelType w:val="hybridMultilevel"/>
    <w:tmpl w:val="F0A804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3597A3F"/>
    <w:multiLevelType w:val="hybridMultilevel"/>
    <w:tmpl w:val="310E5B5A"/>
    <w:lvl w:ilvl="0" w:tplc="38D4750E">
      <w:numFmt w:val="bullet"/>
      <w:lvlText w:val="•"/>
      <w:lvlJc w:val="left"/>
      <w:pPr>
        <w:ind w:left="1352" w:hanging="360"/>
      </w:pPr>
      <w:rPr>
        <w:rFonts w:ascii="Calibri" w:eastAsiaTheme="minorHAnsi" w:hAnsi="Calibri" w:cs="Calibri" w:hint="default"/>
      </w:rPr>
    </w:lvl>
    <w:lvl w:ilvl="1" w:tplc="FFFFFFFF" w:tentative="1">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3" w15:restartNumberingAfterBreak="0">
    <w:nsid w:val="1A3D499F"/>
    <w:multiLevelType w:val="hybridMultilevel"/>
    <w:tmpl w:val="83BC41CE"/>
    <w:lvl w:ilvl="0" w:tplc="F68296E0">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01919CA"/>
    <w:multiLevelType w:val="hybridMultilevel"/>
    <w:tmpl w:val="8B640102"/>
    <w:lvl w:ilvl="0" w:tplc="DD5C9A30">
      <w:numFmt w:val="bullet"/>
      <w:lvlText w:val="-"/>
      <w:lvlJc w:val="left"/>
      <w:pPr>
        <w:ind w:left="720" w:hanging="360"/>
      </w:pPr>
      <w:rPr>
        <w:rFonts w:ascii="Poppins" w:eastAsia="Times New Roman" w:hAnsi="Poppins" w:cs="Poppin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6E622E0"/>
    <w:multiLevelType w:val="hybridMultilevel"/>
    <w:tmpl w:val="9FAE85F4"/>
    <w:lvl w:ilvl="0" w:tplc="7060B238">
      <w:start w:val="1"/>
      <w:numFmt w:val="bullet"/>
      <w:lvlText w:val=""/>
      <w:lvlJc w:val="left"/>
      <w:pPr>
        <w:ind w:left="1080" w:hanging="360"/>
      </w:pPr>
      <w:rPr>
        <w:rFonts w:ascii="Symbol" w:hAnsi="Symbol" w:hint="default"/>
      </w:rPr>
    </w:lvl>
    <w:lvl w:ilvl="1" w:tplc="8D964FFA">
      <w:start w:val="1"/>
      <w:numFmt w:val="bullet"/>
      <w:lvlText w:val="o"/>
      <w:lvlJc w:val="left"/>
      <w:pPr>
        <w:ind w:left="1800" w:hanging="360"/>
      </w:pPr>
      <w:rPr>
        <w:rFonts w:ascii="Courier New" w:hAnsi="Courier New" w:hint="default"/>
      </w:rPr>
    </w:lvl>
    <w:lvl w:ilvl="2" w:tplc="7FE02220">
      <w:start w:val="1"/>
      <w:numFmt w:val="bullet"/>
      <w:lvlText w:val=""/>
      <w:lvlJc w:val="left"/>
      <w:pPr>
        <w:ind w:left="2520" w:hanging="360"/>
      </w:pPr>
      <w:rPr>
        <w:rFonts w:ascii="Wingdings" w:hAnsi="Wingdings" w:hint="default"/>
      </w:rPr>
    </w:lvl>
    <w:lvl w:ilvl="3" w:tplc="8EC0DAC2">
      <w:start w:val="1"/>
      <w:numFmt w:val="bullet"/>
      <w:lvlText w:val=""/>
      <w:lvlJc w:val="left"/>
      <w:pPr>
        <w:ind w:left="3240" w:hanging="360"/>
      </w:pPr>
      <w:rPr>
        <w:rFonts w:ascii="Symbol" w:hAnsi="Symbol" w:hint="default"/>
      </w:rPr>
    </w:lvl>
    <w:lvl w:ilvl="4" w:tplc="BD7E3D18">
      <w:start w:val="1"/>
      <w:numFmt w:val="bullet"/>
      <w:lvlText w:val="o"/>
      <w:lvlJc w:val="left"/>
      <w:pPr>
        <w:ind w:left="3960" w:hanging="360"/>
      </w:pPr>
      <w:rPr>
        <w:rFonts w:ascii="Courier New" w:hAnsi="Courier New" w:hint="default"/>
      </w:rPr>
    </w:lvl>
    <w:lvl w:ilvl="5" w:tplc="34BED974">
      <w:start w:val="1"/>
      <w:numFmt w:val="bullet"/>
      <w:lvlText w:val=""/>
      <w:lvlJc w:val="left"/>
      <w:pPr>
        <w:ind w:left="4680" w:hanging="360"/>
      </w:pPr>
      <w:rPr>
        <w:rFonts w:ascii="Wingdings" w:hAnsi="Wingdings" w:hint="default"/>
      </w:rPr>
    </w:lvl>
    <w:lvl w:ilvl="6" w:tplc="D45C80D2">
      <w:start w:val="1"/>
      <w:numFmt w:val="bullet"/>
      <w:lvlText w:val=""/>
      <w:lvlJc w:val="left"/>
      <w:pPr>
        <w:ind w:left="5400" w:hanging="360"/>
      </w:pPr>
      <w:rPr>
        <w:rFonts w:ascii="Symbol" w:hAnsi="Symbol" w:hint="default"/>
      </w:rPr>
    </w:lvl>
    <w:lvl w:ilvl="7" w:tplc="68761036">
      <w:start w:val="1"/>
      <w:numFmt w:val="bullet"/>
      <w:lvlText w:val="o"/>
      <w:lvlJc w:val="left"/>
      <w:pPr>
        <w:ind w:left="6120" w:hanging="360"/>
      </w:pPr>
      <w:rPr>
        <w:rFonts w:ascii="Courier New" w:hAnsi="Courier New" w:hint="default"/>
      </w:rPr>
    </w:lvl>
    <w:lvl w:ilvl="8" w:tplc="2BB29366">
      <w:start w:val="1"/>
      <w:numFmt w:val="bullet"/>
      <w:lvlText w:val=""/>
      <w:lvlJc w:val="left"/>
      <w:pPr>
        <w:ind w:left="6840" w:hanging="360"/>
      </w:pPr>
      <w:rPr>
        <w:rFonts w:ascii="Wingdings" w:hAnsi="Wingdings" w:hint="default"/>
      </w:rPr>
    </w:lvl>
  </w:abstractNum>
  <w:abstractNum w:abstractNumId="6" w15:restartNumberingAfterBreak="0">
    <w:nsid w:val="405D5E98"/>
    <w:multiLevelType w:val="hybridMultilevel"/>
    <w:tmpl w:val="6FA457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056333B"/>
    <w:multiLevelType w:val="hybridMultilevel"/>
    <w:tmpl w:val="EB6E730A"/>
    <w:lvl w:ilvl="0" w:tplc="09BA9D08">
      <w:start w:val="10"/>
      <w:numFmt w:val="bullet"/>
      <w:lvlText w:val="-"/>
      <w:lvlJc w:val="left"/>
      <w:pPr>
        <w:ind w:left="440" w:hanging="360"/>
      </w:pPr>
      <w:rPr>
        <w:rFonts w:ascii="Inter" w:eastAsia="Times New Roman" w:hAnsi="Inter" w:cs="Calibri" w:hint="default"/>
      </w:rPr>
    </w:lvl>
    <w:lvl w:ilvl="1" w:tplc="08130003" w:tentative="1">
      <w:start w:val="1"/>
      <w:numFmt w:val="bullet"/>
      <w:lvlText w:val="o"/>
      <w:lvlJc w:val="left"/>
      <w:pPr>
        <w:ind w:left="1160" w:hanging="360"/>
      </w:pPr>
      <w:rPr>
        <w:rFonts w:ascii="Courier New" w:hAnsi="Courier New" w:cs="Courier New" w:hint="default"/>
      </w:rPr>
    </w:lvl>
    <w:lvl w:ilvl="2" w:tplc="08130005" w:tentative="1">
      <w:start w:val="1"/>
      <w:numFmt w:val="bullet"/>
      <w:lvlText w:val=""/>
      <w:lvlJc w:val="left"/>
      <w:pPr>
        <w:ind w:left="1880" w:hanging="360"/>
      </w:pPr>
      <w:rPr>
        <w:rFonts w:ascii="Wingdings" w:hAnsi="Wingdings" w:hint="default"/>
      </w:rPr>
    </w:lvl>
    <w:lvl w:ilvl="3" w:tplc="08130001" w:tentative="1">
      <w:start w:val="1"/>
      <w:numFmt w:val="bullet"/>
      <w:lvlText w:val=""/>
      <w:lvlJc w:val="left"/>
      <w:pPr>
        <w:ind w:left="2600" w:hanging="360"/>
      </w:pPr>
      <w:rPr>
        <w:rFonts w:ascii="Symbol" w:hAnsi="Symbol" w:hint="default"/>
      </w:rPr>
    </w:lvl>
    <w:lvl w:ilvl="4" w:tplc="08130003" w:tentative="1">
      <w:start w:val="1"/>
      <w:numFmt w:val="bullet"/>
      <w:lvlText w:val="o"/>
      <w:lvlJc w:val="left"/>
      <w:pPr>
        <w:ind w:left="3320" w:hanging="360"/>
      </w:pPr>
      <w:rPr>
        <w:rFonts w:ascii="Courier New" w:hAnsi="Courier New" w:cs="Courier New" w:hint="default"/>
      </w:rPr>
    </w:lvl>
    <w:lvl w:ilvl="5" w:tplc="08130005" w:tentative="1">
      <w:start w:val="1"/>
      <w:numFmt w:val="bullet"/>
      <w:lvlText w:val=""/>
      <w:lvlJc w:val="left"/>
      <w:pPr>
        <w:ind w:left="4040" w:hanging="360"/>
      </w:pPr>
      <w:rPr>
        <w:rFonts w:ascii="Wingdings" w:hAnsi="Wingdings" w:hint="default"/>
      </w:rPr>
    </w:lvl>
    <w:lvl w:ilvl="6" w:tplc="08130001" w:tentative="1">
      <w:start w:val="1"/>
      <w:numFmt w:val="bullet"/>
      <w:lvlText w:val=""/>
      <w:lvlJc w:val="left"/>
      <w:pPr>
        <w:ind w:left="4760" w:hanging="360"/>
      </w:pPr>
      <w:rPr>
        <w:rFonts w:ascii="Symbol" w:hAnsi="Symbol" w:hint="default"/>
      </w:rPr>
    </w:lvl>
    <w:lvl w:ilvl="7" w:tplc="08130003" w:tentative="1">
      <w:start w:val="1"/>
      <w:numFmt w:val="bullet"/>
      <w:lvlText w:val="o"/>
      <w:lvlJc w:val="left"/>
      <w:pPr>
        <w:ind w:left="5480" w:hanging="360"/>
      </w:pPr>
      <w:rPr>
        <w:rFonts w:ascii="Courier New" w:hAnsi="Courier New" w:cs="Courier New" w:hint="default"/>
      </w:rPr>
    </w:lvl>
    <w:lvl w:ilvl="8" w:tplc="08130005" w:tentative="1">
      <w:start w:val="1"/>
      <w:numFmt w:val="bullet"/>
      <w:lvlText w:val=""/>
      <w:lvlJc w:val="left"/>
      <w:pPr>
        <w:ind w:left="6200" w:hanging="360"/>
      </w:pPr>
      <w:rPr>
        <w:rFonts w:ascii="Wingdings" w:hAnsi="Wingdings" w:hint="default"/>
      </w:rPr>
    </w:lvl>
  </w:abstractNum>
  <w:abstractNum w:abstractNumId="8" w15:restartNumberingAfterBreak="0">
    <w:nsid w:val="62CF7257"/>
    <w:multiLevelType w:val="hybridMultilevel"/>
    <w:tmpl w:val="1E3673C0"/>
    <w:lvl w:ilvl="0" w:tplc="AF90B7FE">
      <w:numFmt w:val="bullet"/>
      <w:lvlText w:val="–"/>
      <w:lvlJc w:val="left"/>
      <w:pPr>
        <w:ind w:left="3240" w:hanging="360"/>
      </w:pPr>
      <w:rPr>
        <w:rFonts w:ascii="Inter" w:eastAsia="Times New Roman" w:hAnsi="Inter" w:cs="Calibri" w:hint="default"/>
      </w:rPr>
    </w:lvl>
    <w:lvl w:ilvl="1" w:tplc="08130003" w:tentative="1">
      <w:start w:val="1"/>
      <w:numFmt w:val="bullet"/>
      <w:lvlText w:val="o"/>
      <w:lvlJc w:val="left"/>
      <w:pPr>
        <w:ind w:left="3960" w:hanging="360"/>
      </w:pPr>
      <w:rPr>
        <w:rFonts w:ascii="Courier New" w:hAnsi="Courier New" w:cs="Courier New" w:hint="default"/>
      </w:rPr>
    </w:lvl>
    <w:lvl w:ilvl="2" w:tplc="08130005" w:tentative="1">
      <w:start w:val="1"/>
      <w:numFmt w:val="bullet"/>
      <w:lvlText w:val=""/>
      <w:lvlJc w:val="left"/>
      <w:pPr>
        <w:ind w:left="4680" w:hanging="360"/>
      </w:pPr>
      <w:rPr>
        <w:rFonts w:ascii="Wingdings" w:hAnsi="Wingdings" w:hint="default"/>
      </w:rPr>
    </w:lvl>
    <w:lvl w:ilvl="3" w:tplc="08130001" w:tentative="1">
      <w:start w:val="1"/>
      <w:numFmt w:val="bullet"/>
      <w:lvlText w:val=""/>
      <w:lvlJc w:val="left"/>
      <w:pPr>
        <w:ind w:left="5400" w:hanging="360"/>
      </w:pPr>
      <w:rPr>
        <w:rFonts w:ascii="Symbol" w:hAnsi="Symbol" w:hint="default"/>
      </w:rPr>
    </w:lvl>
    <w:lvl w:ilvl="4" w:tplc="08130003" w:tentative="1">
      <w:start w:val="1"/>
      <w:numFmt w:val="bullet"/>
      <w:lvlText w:val="o"/>
      <w:lvlJc w:val="left"/>
      <w:pPr>
        <w:ind w:left="6120" w:hanging="360"/>
      </w:pPr>
      <w:rPr>
        <w:rFonts w:ascii="Courier New" w:hAnsi="Courier New" w:cs="Courier New" w:hint="default"/>
      </w:rPr>
    </w:lvl>
    <w:lvl w:ilvl="5" w:tplc="08130005" w:tentative="1">
      <w:start w:val="1"/>
      <w:numFmt w:val="bullet"/>
      <w:lvlText w:val=""/>
      <w:lvlJc w:val="left"/>
      <w:pPr>
        <w:ind w:left="6840" w:hanging="360"/>
      </w:pPr>
      <w:rPr>
        <w:rFonts w:ascii="Wingdings" w:hAnsi="Wingdings" w:hint="default"/>
      </w:rPr>
    </w:lvl>
    <w:lvl w:ilvl="6" w:tplc="08130001" w:tentative="1">
      <w:start w:val="1"/>
      <w:numFmt w:val="bullet"/>
      <w:lvlText w:val=""/>
      <w:lvlJc w:val="left"/>
      <w:pPr>
        <w:ind w:left="7560" w:hanging="360"/>
      </w:pPr>
      <w:rPr>
        <w:rFonts w:ascii="Symbol" w:hAnsi="Symbol" w:hint="default"/>
      </w:rPr>
    </w:lvl>
    <w:lvl w:ilvl="7" w:tplc="08130003" w:tentative="1">
      <w:start w:val="1"/>
      <w:numFmt w:val="bullet"/>
      <w:lvlText w:val="o"/>
      <w:lvlJc w:val="left"/>
      <w:pPr>
        <w:ind w:left="8280" w:hanging="360"/>
      </w:pPr>
      <w:rPr>
        <w:rFonts w:ascii="Courier New" w:hAnsi="Courier New" w:cs="Courier New" w:hint="default"/>
      </w:rPr>
    </w:lvl>
    <w:lvl w:ilvl="8" w:tplc="08130005" w:tentative="1">
      <w:start w:val="1"/>
      <w:numFmt w:val="bullet"/>
      <w:lvlText w:val=""/>
      <w:lvlJc w:val="left"/>
      <w:pPr>
        <w:ind w:left="9000" w:hanging="360"/>
      </w:pPr>
      <w:rPr>
        <w:rFonts w:ascii="Wingdings" w:hAnsi="Wingdings" w:hint="default"/>
      </w:rPr>
    </w:lvl>
  </w:abstractNum>
  <w:abstractNum w:abstractNumId="9" w15:restartNumberingAfterBreak="0">
    <w:nsid w:val="667440DB"/>
    <w:multiLevelType w:val="hybridMultilevel"/>
    <w:tmpl w:val="C26087DC"/>
    <w:lvl w:ilvl="0" w:tplc="38D4750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93856014">
    <w:abstractNumId w:val="5"/>
  </w:num>
  <w:num w:numId="2" w16cid:durableId="839320883">
    <w:abstractNumId w:val="3"/>
  </w:num>
  <w:num w:numId="3" w16cid:durableId="1897273375">
    <w:abstractNumId w:val="0"/>
  </w:num>
  <w:num w:numId="4" w16cid:durableId="1018239517">
    <w:abstractNumId w:val="9"/>
  </w:num>
  <w:num w:numId="5" w16cid:durableId="1271821642">
    <w:abstractNumId w:val="2"/>
  </w:num>
  <w:num w:numId="6" w16cid:durableId="596250372">
    <w:abstractNumId w:val="6"/>
  </w:num>
  <w:num w:numId="7" w16cid:durableId="1694264674">
    <w:abstractNumId w:val="7"/>
  </w:num>
  <w:num w:numId="8" w16cid:durableId="498499239">
    <w:abstractNumId w:val="1"/>
  </w:num>
  <w:num w:numId="9" w16cid:durableId="667173771">
    <w:abstractNumId w:val="4"/>
  </w:num>
  <w:num w:numId="10" w16cid:durableId="170513749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98"/>
    <w:rsid w:val="00001731"/>
    <w:rsid w:val="00002D04"/>
    <w:rsid w:val="00003E39"/>
    <w:rsid w:val="00004F33"/>
    <w:rsid w:val="00005D04"/>
    <w:rsid w:val="00006164"/>
    <w:rsid w:val="000108D8"/>
    <w:rsid w:val="00014BD2"/>
    <w:rsid w:val="00015AD4"/>
    <w:rsid w:val="00025997"/>
    <w:rsid w:val="0003458D"/>
    <w:rsid w:val="00037302"/>
    <w:rsid w:val="000441B8"/>
    <w:rsid w:val="00052F82"/>
    <w:rsid w:val="00055A07"/>
    <w:rsid w:val="0005630D"/>
    <w:rsid w:val="00057CDD"/>
    <w:rsid w:val="00060E58"/>
    <w:rsid w:val="00062201"/>
    <w:rsid w:val="0006798B"/>
    <w:rsid w:val="00071D1B"/>
    <w:rsid w:val="0007528D"/>
    <w:rsid w:val="0007746F"/>
    <w:rsid w:val="00093F0E"/>
    <w:rsid w:val="00095408"/>
    <w:rsid w:val="000A6772"/>
    <w:rsid w:val="000B06BA"/>
    <w:rsid w:val="000C46DC"/>
    <w:rsid w:val="000C5674"/>
    <w:rsid w:val="000D10D2"/>
    <w:rsid w:val="000D3BBC"/>
    <w:rsid w:val="000D47DD"/>
    <w:rsid w:val="000D4954"/>
    <w:rsid w:val="000E367A"/>
    <w:rsid w:val="000F1AF7"/>
    <w:rsid w:val="00106836"/>
    <w:rsid w:val="0010733D"/>
    <w:rsid w:val="00107CD2"/>
    <w:rsid w:val="00110A3E"/>
    <w:rsid w:val="00112BC1"/>
    <w:rsid w:val="00117B23"/>
    <w:rsid w:val="001244C0"/>
    <w:rsid w:val="001334A2"/>
    <w:rsid w:val="001340B6"/>
    <w:rsid w:val="0013454F"/>
    <w:rsid w:val="00140092"/>
    <w:rsid w:val="001412C0"/>
    <w:rsid w:val="0014281C"/>
    <w:rsid w:val="00147030"/>
    <w:rsid w:val="001502C4"/>
    <w:rsid w:val="00150633"/>
    <w:rsid w:val="00150813"/>
    <w:rsid w:val="00150AF8"/>
    <w:rsid w:val="00166E8D"/>
    <w:rsid w:val="001673A1"/>
    <w:rsid w:val="00171669"/>
    <w:rsid w:val="00180367"/>
    <w:rsid w:val="00183258"/>
    <w:rsid w:val="001925E8"/>
    <w:rsid w:val="00197D6E"/>
    <w:rsid w:val="001A558A"/>
    <w:rsid w:val="001A69AD"/>
    <w:rsid w:val="001A7AFC"/>
    <w:rsid w:val="001B0A5C"/>
    <w:rsid w:val="001B4FD5"/>
    <w:rsid w:val="001C0665"/>
    <w:rsid w:val="001C1129"/>
    <w:rsid w:val="001C446D"/>
    <w:rsid w:val="001E5FFE"/>
    <w:rsid w:val="001F48BF"/>
    <w:rsid w:val="00201AF5"/>
    <w:rsid w:val="002031D3"/>
    <w:rsid w:val="002069B7"/>
    <w:rsid w:val="00207D9D"/>
    <w:rsid w:val="002107FB"/>
    <w:rsid w:val="0021596D"/>
    <w:rsid w:val="002310AD"/>
    <w:rsid w:val="0023609E"/>
    <w:rsid w:val="00236B9D"/>
    <w:rsid w:val="002439EF"/>
    <w:rsid w:val="00245482"/>
    <w:rsid w:val="00251E61"/>
    <w:rsid w:val="002608AF"/>
    <w:rsid w:val="00271BE8"/>
    <w:rsid w:val="002723A6"/>
    <w:rsid w:val="002751C3"/>
    <w:rsid w:val="00281258"/>
    <w:rsid w:val="00281EFE"/>
    <w:rsid w:val="00282B38"/>
    <w:rsid w:val="002835C7"/>
    <w:rsid w:val="00295167"/>
    <w:rsid w:val="002A4A1D"/>
    <w:rsid w:val="002A622B"/>
    <w:rsid w:val="002C1A59"/>
    <w:rsid w:val="002C326C"/>
    <w:rsid w:val="002E6C21"/>
    <w:rsid w:val="002F1350"/>
    <w:rsid w:val="002F150D"/>
    <w:rsid w:val="002F23C9"/>
    <w:rsid w:val="002F5F8C"/>
    <w:rsid w:val="002F6C91"/>
    <w:rsid w:val="00300997"/>
    <w:rsid w:val="00306CDD"/>
    <w:rsid w:val="00307C75"/>
    <w:rsid w:val="00311CBA"/>
    <w:rsid w:val="00315FE5"/>
    <w:rsid w:val="00317229"/>
    <w:rsid w:val="003255EE"/>
    <w:rsid w:val="00330598"/>
    <w:rsid w:val="0033405C"/>
    <w:rsid w:val="00337D04"/>
    <w:rsid w:val="00347DFA"/>
    <w:rsid w:val="00351D93"/>
    <w:rsid w:val="003542F8"/>
    <w:rsid w:val="00367B86"/>
    <w:rsid w:val="003823C7"/>
    <w:rsid w:val="00383226"/>
    <w:rsid w:val="003855D8"/>
    <w:rsid w:val="00391707"/>
    <w:rsid w:val="003936A2"/>
    <w:rsid w:val="003947F4"/>
    <w:rsid w:val="0039540D"/>
    <w:rsid w:val="003A4FE7"/>
    <w:rsid w:val="003B3031"/>
    <w:rsid w:val="003B4F36"/>
    <w:rsid w:val="003B6F06"/>
    <w:rsid w:val="003C022D"/>
    <w:rsid w:val="003C09E7"/>
    <w:rsid w:val="003C35E6"/>
    <w:rsid w:val="003C3908"/>
    <w:rsid w:val="003C5B4B"/>
    <w:rsid w:val="003D69B9"/>
    <w:rsid w:val="003E01F8"/>
    <w:rsid w:val="003F752B"/>
    <w:rsid w:val="00403342"/>
    <w:rsid w:val="00407F40"/>
    <w:rsid w:val="00410973"/>
    <w:rsid w:val="00420CC6"/>
    <w:rsid w:val="004219DA"/>
    <w:rsid w:val="004225E3"/>
    <w:rsid w:val="0043274C"/>
    <w:rsid w:val="004353A6"/>
    <w:rsid w:val="00436976"/>
    <w:rsid w:val="004372BD"/>
    <w:rsid w:val="00442ADC"/>
    <w:rsid w:val="00443E7D"/>
    <w:rsid w:val="004517F0"/>
    <w:rsid w:val="00451D0D"/>
    <w:rsid w:val="004530C9"/>
    <w:rsid w:val="00453401"/>
    <w:rsid w:val="00454DD0"/>
    <w:rsid w:val="00457272"/>
    <w:rsid w:val="00471ED5"/>
    <w:rsid w:val="00474536"/>
    <w:rsid w:val="00480ABE"/>
    <w:rsid w:val="00481391"/>
    <w:rsid w:val="004814AB"/>
    <w:rsid w:val="004823A0"/>
    <w:rsid w:val="0048504C"/>
    <w:rsid w:val="004859BB"/>
    <w:rsid w:val="004864FE"/>
    <w:rsid w:val="00490937"/>
    <w:rsid w:val="00490BC8"/>
    <w:rsid w:val="0049480F"/>
    <w:rsid w:val="00494917"/>
    <w:rsid w:val="00494BFE"/>
    <w:rsid w:val="004967E6"/>
    <w:rsid w:val="004B52D1"/>
    <w:rsid w:val="004C0483"/>
    <w:rsid w:val="004C20E6"/>
    <w:rsid w:val="004D2D34"/>
    <w:rsid w:val="004D3853"/>
    <w:rsid w:val="004E577E"/>
    <w:rsid w:val="00506916"/>
    <w:rsid w:val="00525BA9"/>
    <w:rsid w:val="00527151"/>
    <w:rsid w:val="005360ED"/>
    <w:rsid w:val="00536BF7"/>
    <w:rsid w:val="0054096E"/>
    <w:rsid w:val="0054215A"/>
    <w:rsid w:val="00545621"/>
    <w:rsid w:val="005762A0"/>
    <w:rsid w:val="00576AA9"/>
    <w:rsid w:val="0059595F"/>
    <w:rsid w:val="00597181"/>
    <w:rsid w:val="00597380"/>
    <w:rsid w:val="005A2E6E"/>
    <w:rsid w:val="005A503F"/>
    <w:rsid w:val="005B0724"/>
    <w:rsid w:val="005B076F"/>
    <w:rsid w:val="005B14F1"/>
    <w:rsid w:val="005C0509"/>
    <w:rsid w:val="005E1FB2"/>
    <w:rsid w:val="005E6825"/>
    <w:rsid w:val="005F1F85"/>
    <w:rsid w:val="005F2A1B"/>
    <w:rsid w:val="005F41B2"/>
    <w:rsid w:val="005F499A"/>
    <w:rsid w:val="0061335D"/>
    <w:rsid w:val="006216EA"/>
    <w:rsid w:val="00623235"/>
    <w:rsid w:val="0063383F"/>
    <w:rsid w:val="00634FA6"/>
    <w:rsid w:val="00640121"/>
    <w:rsid w:val="00650C33"/>
    <w:rsid w:val="006621AC"/>
    <w:rsid w:val="00670434"/>
    <w:rsid w:val="00695DB3"/>
    <w:rsid w:val="00697C57"/>
    <w:rsid w:val="006A128E"/>
    <w:rsid w:val="006A351F"/>
    <w:rsid w:val="006A626D"/>
    <w:rsid w:val="006B0F69"/>
    <w:rsid w:val="006B2D86"/>
    <w:rsid w:val="006B66B1"/>
    <w:rsid w:val="006B6DFC"/>
    <w:rsid w:val="006C31F1"/>
    <w:rsid w:val="006C336E"/>
    <w:rsid w:val="006C3640"/>
    <w:rsid w:val="006C6E8C"/>
    <w:rsid w:val="006D0AF4"/>
    <w:rsid w:val="006D5C32"/>
    <w:rsid w:val="006D62E6"/>
    <w:rsid w:val="006E5570"/>
    <w:rsid w:val="006E7BD3"/>
    <w:rsid w:val="006F07F5"/>
    <w:rsid w:val="006F47DA"/>
    <w:rsid w:val="006F7A01"/>
    <w:rsid w:val="007038A3"/>
    <w:rsid w:val="00711264"/>
    <w:rsid w:val="0071574B"/>
    <w:rsid w:val="00722C20"/>
    <w:rsid w:val="00722C43"/>
    <w:rsid w:val="00723D82"/>
    <w:rsid w:val="007256FA"/>
    <w:rsid w:val="0072754F"/>
    <w:rsid w:val="007401FD"/>
    <w:rsid w:val="007426E3"/>
    <w:rsid w:val="00751395"/>
    <w:rsid w:val="007545D0"/>
    <w:rsid w:val="007548F0"/>
    <w:rsid w:val="00754A02"/>
    <w:rsid w:val="00756DAD"/>
    <w:rsid w:val="00760455"/>
    <w:rsid w:val="007652C3"/>
    <w:rsid w:val="00766AF2"/>
    <w:rsid w:val="00766E60"/>
    <w:rsid w:val="00776373"/>
    <w:rsid w:val="0077788B"/>
    <w:rsid w:val="00784382"/>
    <w:rsid w:val="00784F84"/>
    <w:rsid w:val="00795823"/>
    <w:rsid w:val="007A1772"/>
    <w:rsid w:val="007A1923"/>
    <w:rsid w:val="007A4565"/>
    <w:rsid w:val="007A7733"/>
    <w:rsid w:val="007D579F"/>
    <w:rsid w:val="007D5BD8"/>
    <w:rsid w:val="007D616B"/>
    <w:rsid w:val="007D7A3C"/>
    <w:rsid w:val="007E7841"/>
    <w:rsid w:val="007E7898"/>
    <w:rsid w:val="007F34F4"/>
    <w:rsid w:val="007F426F"/>
    <w:rsid w:val="007F6F98"/>
    <w:rsid w:val="007F7F18"/>
    <w:rsid w:val="00805504"/>
    <w:rsid w:val="008076FD"/>
    <w:rsid w:val="00812DCB"/>
    <w:rsid w:val="00814CB4"/>
    <w:rsid w:val="00815AF2"/>
    <w:rsid w:val="008221B3"/>
    <w:rsid w:val="00826195"/>
    <w:rsid w:val="00827B05"/>
    <w:rsid w:val="00834B12"/>
    <w:rsid w:val="00836B4E"/>
    <w:rsid w:val="00837117"/>
    <w:rsid w:val="00840AD1"/>
    <w:rsid w:val="00857D12"/>
    <w:rsid w:val="00861878"/>
    <w:rsid w:val="00861CF2"/>
    <w:rsid w:val="00866359"/>
    <w:rsid w:val="00873706"/>
    <w:rsid w:val="00884B08"/>
    <w:rsid w:val="00892665"/>
    <w:rsid w:val="008978A9"/>
    <w:rsid w:val="008A08D0"/>
    <w:rsid w:val="008A1B5A"/>
    <w:rsid w:val="008A1F0A"/>
    <w:rsid w:val="008A499C"/>
    <w:rsid w:val="008A71D2"/>
    <w:rsid w:val="008A787D"/>
    <w:rsid w:val="008B5F83"/>
    <w:rsid w:val="008B7487"/>
    <w:rsid w:val="008C0BB5"/>
    <w:rsid w:val="008C334D"/>
    <w:rsid w:val="008C57BC"/>
    <w:rsid w:val="008E421C"/>
    <w:rsid w:val="008E622A"/>
    <w:rsid w:val="008E66F3"/>
    <w:rsid w:val="008F1D11"/>
    <w:rsid w:val="008F3279"/>
    <w:rsid w:val="008F38A9"/>
    <w:rsid w:val="009023BF"/>
    <w:rsid w:val="00903B04"/>
    <w:rsid w:val="00907942"/>
    <w:rsid w:val="00907CE0"/>
    <w:rsid w:val="00915C25"/>
    <w:rsid w:val="00917490"/>
    <w:rsid w:val="00921A70"/>
    <w:rsid w:val="00941123"/>
    <w:rsid w:val="0094644F"/>
    <w:rsid w:val="00951515"/>
    <w:rsid w:val="00952143"/>
    <w:rsid w:val="00957154"/>
    <w:rsid w:val="00970E23"/>
    <w:rsid w:val="00980291"/>
    <w:rsid w:val="009872C7"/>
    <w:rsid w:val="00987F64"/>
    <w:rsid w:val="00994DBA"/>
    <w:rsid w:val="00996F81"/>
    <w:rsid w:val="009B3076"/>
    <w:rsid w:val="009B4587"/>
    <w:rsid w:val="009B6364"/>
    <w:rsid w:val="009C32BE"/>
    <w:rsid w:val="009C5D32"/>
    <w:rsid w:val="009C6DFB"/>
    <w:rsid w:val="009D31AD"/>
    <w:rsid w:val="009D45E8"/>
    <w:rsid w:val="009D4A2D"/>
    <w:rsid w:val="009E6AE5"/>
    <w:rsid w:val="009F027A"/>
    <w:rsid w:val="009F2ADC"/>
    <w:rsid w:val="009F2CDE"/>
    <w:rsid w:val="00A01D59"/>
    <w:rsid w:val="00A17155"/>
    <w:rsid w:val="00A21346"/>
    <w:rsid w:val="00A21BA0"/>
    <w:rsid w:val="00A2491B"/>
    <w:rsid w:val="00A32009"/>
    <w:rsid w:val="00A332C2"/>
    <w:rsid w:val="00A52C89"/>
    <w:rsid w:val="00A52FAF"/>
    <w:rsid w:val="00A542CA"/>
    <w:rsid w:val="00A55B0A"/>
    <w:rsid w:val="00A70D34"/>
    <w:rsid w:val="00A71CEC"/>
    <w:rsid w:val="00A72DBE"/>
    <w:rsid w:val="00A74316"/>
    <w:rsid w:val="00A745BB"/>
    <w:rsid w:val="00A826F4"/>
    <w:rsid w:val="00A82C8A"/>
    <w:rsid w:val="00A851CA"/>
    <w:rsid w:val="00A92F73"/>
    <w:rsid w:val="00A93532"/>
    <w:rsid w:val="00A94926"/>
    <w:rsid w:val="00A94DE2"/>
    <w:rsid w:val="00A9639C"/>
    <w:rsid w:val="00AA0E4A"/>
    <w:rsid w:val="00AA0F11"/>
    <w:rsid w:val="00AA13B8"/>
    <w:rsid w:val="00AA4B2E"/>
    <w:rsid w:val="00AA5B81"/>
    <w:rsid w:val="00AA642A"/>
    <w:rsid w:val="00AA6EFD"/>
    <w:rsid w:val="00AB1B42"/>
    <w:rsid w:val="00AB549B"/>
    <w:rsid w:val="00AB7E9C"/>
    <w:rsid w:val="00AC057C"/>
    <w:rsid w:val="00AC3A88"/>
    <w:rsid w:val="00AC52DA"/>
    <w:rsid w:val="00AC7B6B"/>
    <w:rsid w:val="00AD0447"/>
    <w:rsid w:val="00AD2761"/>
    <w:rsid w:val="00AE4DEE"/>
    <w:rsid w:val="00AF0E5B"/>
    <w:rsid w:val="00AF1660"/>
    <w:rsid w:val="00AF7930"/>
    <w:rsid w:val="00AF7C09"/>
    <w:rsid w:val="00B0114A"/>
    <w:rsid w:val="00B0670B"/>
    <w:rsid w:val="00B11C13"/>
    <w:rsid w:val="00B127E8"/>
    <w:rsid w:val="00B13CBA"/>
    <w:rsid w:val="00B16F91"/>
    <w:rsid w:val="00B17F0B"/>
    <w:rsid w:val="00B20E48"/>
    <w:rsid w:val="00B2298B"/>
    <w:rsid w:val="00B2379A"/>
    <w:rsid w:val="00B23FE0"/>
    <w:rsid w:val="00B459FE"/>
    <w:rsid w:val="00B5449C"/>
    <w:rsid w:val="00B617CB"/>
    <w:rsid w:val="00B61DA0"/>
    <w:rsid w:val="00B64E72"/>
    <w:rsid w:val="00B77FDD"/>
    <w:rsid w:val="00B8285B"/>
    <w:rsid w:val="00B91098"/>
    <w:rsid w:val="00B91D31"/>
    <w:rsid w:val="00B96C52"/>
    <w:rsid w:val="00B97597"/>
    <w:rsid w:val="00BA34D6"/>
    <w:rsid w:val="00BA3C75"/>
    <w:rsid w:val="00BB0FB2"/>
    <w:rsid w:val="00BB6EB0"/>
    <w:rsid w:val="00BC7D8A"/>
    <w:rsid w:val="00BD17E3"/>
    <w:rsid w:val="00BD4AA5"/>
    <w:rsid w:val="00BD6695"/>
    <w:rsid w:val="00BE1852"/>
    <w:rsid w:val="00BE20F1"/>
    <w:rsid w:val="00BE22AD"/>
    <w:rsid w:val="00BE53FE"/>
    <w:rsid w:val="00BF01EE"/>
    <w:rsid w:val="00BF6CED"/>
    <w:rsid w:val="00C0095D"/>
    <w:rsid w:val="00C00985"/>
    <w:rsid w:val="00C0099C"/>
    <w:rsid w:val="00C01F85"/>
    <w:rsid w:val="00C0757C"/>
    <w:rsid w:val="00C11C86"/>
    <w:rsid w:val="00C15551"/>
    <w:rsid w:val="00C40810"/>
    <w:rsid w:val="00C51340"/>
    <w:rsid w:val="00C51B53"/>
    <w:rsid w:val="00C605F2"/>
    <w:rsid w:val="00C63AAD"/>
    <w:rsid w:val="00C7044C"/>
    <w:rsid w:val="00C712A3"/>
    <w:rsid w:val="00C75D24"/>
    <w:rsid w:val="00C76B6E"/>
    <w:rsid w:val="00C82992"/>
    <w:rsid w:val="00C834D4"/>
    <w:rsid w:val="00C87294"/>
    <w:rsid w:val="00C93A6C"/>
    <w:rsid w:val="00CA02C7"/>
    <w:rsid w:val="00CA6F1E"/>
    <w:rsid w:val="00CB2143"/>
    <w:rsid w:val="00CB231A"/>
    <w:rsid w:val="00CB6626"/>
    <w:rsid w:val="00CC1152"/>
    <w:rsid w:val="00CC7204"/>
    <w:rsid w:val="00CC7A20"/>
    <w:rsid w:val="00CD23C6"/>
    <w:rsid w:val="00CD2D42"/>
    <w:rsid w:val="00CE012F"/>
    <w:rsid w:val="00CE48CB"/>
    <w:rsid w:val="00CE4D6C"/>
    <w:rsid w:val="00CE7D72"/>
    <w:rsid w:val="00CF05C4"/>
    <w:rsid w:val="00CF20AF"/>
    <w:rsid w:val="00CF38CE"/>
    <w:rsid w:val="00CF39AC"/>
    <w:rsid w:val="00CF5E31"/>
    <w:rsid w:val="00D10ABF"/>
    <w:rsid w:val="00D12465"/>
    <w:rsid w:val="00D230A9"/>
    <w:rsid w:val="00D36082"/>
    <w:rsid w:val="00D5183F"/>
    <w:rsid w:val="00D51937"/>
    <w:rsid w:val="00D609E8"/>
    <w:rsid w:val="00D6307A"/>
    <w:rsid w:val="00D6385D"/>
    <w:rsid w:val="00D6498A"/>
    <w:rsid w:val="00D74C15"/>
    <w:rsid w:val="00D77191"/>
    <w:rsid w:val="00D804C7"/>
    <w:rsid w:val="00D82770"/>
    <w:rsid w:val="00D84AF1"/>
    <w:rsid w:val="00D8784D"/>
    <w:rsid w:val="00D91B06"/>
    <w:rsid w:val="00D9226F"/>
    <w:rsid w:val="00DB1019"/>
    <w:rsid w:val="00DB6EB5"/>
    <w:rsid w:val="00DC66A6"/>
    <w:rsid w:val="00DF0BCA"/>
    <w:rsid w:val="00E000E7"/>
    <w:rsid w:val="00E02A12"/>
    <w:rsid w:val="00E07EFB"/>
    <w:rsid w:val="00E16065"/>
    <w:rsid w:val="00E172C1"/>
    <w:rsid w:val="00E23582"/>
    <w:rsid w:val="00E237F8"/>
    <w:rsid w:val="00E24859"/>
    <w:rsid w:val="00E26BE0"/>
    <w:rsid w:val="00E358E1"/>
    <w:rsid w:val="00E35B6C"/>
    <w:rsid w:val="00E40590"/>
    <w:rsid w:val="00E50F38"/>
    <w:rsid w:val="00E564A6"/>
    <w:rsid w:val="00E6562A"/>
    <w:rsid w:val="00E7392E"/>
    <w:rsid w:val="00E80ADE"/>
    <w:rsid w:val="00E83FDE"/>
    <w:rsid w:val="00E8586F"/>
    <w:rsid w:val="00E8633E"/>
    <w:rsid w:val="00E8793E"/>
    <w:rsid w:val="00E9311D"/>
    <w:rsid w:val="00E96BA1"/>
    <w:rsid w:val="00EA2AED"/>
    <w:rsid w:val="00EB40C8"/>
    <w:rsid w:val="00ED1166"/>
    <w:rsid w:val="00EE4A6C"/>
    <w:rsid w:val="00EE4B5C"/>
    <w:rsid w:val="00EF46A4"/>
    <w:rsid w:val="00F05338"/>
    <w:rsid w:val="00F073E6"/>
    <w:rsid w:val="00F13502"/>
    <w:rsid w:val="00F15574"/>
    <w:rsid w:val="00F303C1"/>
    <w:rsid w:val="00F31A05"/>
    <w:rsid w:val="00F33852"/>
    <w:rsid w:val="00F34B68"/>
    <w:rsid w:val="00F51559"/>
    <w:rsid w:val="00F5493A"/>
    <w:rsid w:val="00F56993"/>
    <w:rsid w:val="00F56D39"/>
    <w:rsid w:val="00F61EE7"/>
    <w:rsid w:val="00F72165"/>
    <w:rsid w:val="00F72365"/>
    <w:rsid w:val="00F74C6A"/>
    <w:rsid w:val="00F7768A"/>
    <w:rsid w:val="00F83A8E"/>
    <w:rsid w:val="00F83ADE"/>
    <w:rsid w:val="00F91E6C"/>
    <w:rsid w:val="00F9346B"/>
    <w:rsid w:val="00F93DC5"/>
    <w:rsid w:val="00FA1615"/>
    <w:rsid w:val="00FA1F6D"/>
    <w:rsid w:val="00FB4538"/>
    <w:rsid w:val="00FB51CD"/>
    <w:rsid w:val="00FB6D46"/>
    <w:rsid w:val="00FC496B"/>
    <w:rsid w:val="00FC638E"/>
    <w:rsid w:val="00FD3E7D"/>
    <w:rsid w:val="00FD45D6"/>
    <w:rsid w:val="00FD7D67"/>
    <w:rsid w:val="00FE4A01"/>
    <w:rsid w:val="00FF1E15"/>
    <w:rsid w:val="00FF3102"/>
    <w:rsid w:val="00FF41A3"/>
    <w:rsid w:val="00FF5444"/>
    <w:rsid w:val="042DF7B9"/>
    <w:rsid w:val="080ECB32"/>
    <w:rsid w:val="0AB4F4F9"/>
    <w:rsid w:val="0DEB71EE"/>
    <w:rsid w:val="0E103F66"/>
    <w:rsid w:val="100F0C43"/>
    <w:rsid w:val="187D8F1C"/>
    <w:rsid w:val="1D6A4C30"/>
    <w:rsid w:val="208A3A99"/>
    <w:rsid w:val="31D184A9"/>
    <w:rsid w:val="31EC8814"/>
    <w:rsid w:val="353DC305"/>
    <w:rsid w:val="38BAC4E9"/>
    <w:rsid w:val="43EFA111"/>
    <w:rsid w:val="452B9643"/>
    <w:rsid w:val="4832EE66"/>
    <w:rsid w:val="4B00AF2E"/>
    <w:rsid w:val="4CC0CFDB"/>
    <w:rsid w:val="5388E818"/>
    <w:rsid w:val="58D8FB06"/>
    <w:rsid w:val="64117C59"/>
    <w:rsid w:val="64A89857"/>
    <w:rsid w:val="67A48002"/>
    <w:rsid w:val="774D607D"/>
    <w:rsid w:val="7C65F913"/>
    <w:rsid w:val="7CA498EB"/>
    <w:rsid w:val="7DC95132"/>
    <w:rsid w:val="7F2B9EE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57E69A"/>
  <w15:docId w15:val="{0C9959C5-77D6-4ECB-B705-85460B07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098"/>
    <w:pPr>
      <w:suppressAutoHyphens/>
    </w:pPr>
    <w:rPr>
      <w:rFonts w:ascii="Times New Roman" w:eastAsia="Times New Roman" w:hAnsi="Times New Roman"/>
      <w:sz w:val="24"/>
      <w:szCs w:val="24"/>
      <w:lang w:val="nl-NL" w:eastAsia="ar-SA"/>
    </w:rPr>
  </w:style>
  <w:style w:type="paragraph" w:styleId="Kop1">
    <w:name w:val="heading 1"/>
    <w:basedOn w:val="Standaard"/>
    <w:next w:val="Standaard"/>
    <w:link w:val="Kop1Char"/>
    <w:uiPriority w:val="9"/>
    <w:qFormat/>
    <w:rsid w:val="007548F0"/>
    <w:pPr>
      <w:tabs>
        <w:tab w:val="left" w:pos="454"/>
        <w:tab w:val="left" w:pos="4139"/>
        <w:tab w:val="left" w:pos="6804"/>
      </w:tabs>
      <w:outlineLvl w:val="0"/>
    </w:pPr>
    <w:rPr>
      <w:b/>
      <w:sz w:val="23"/>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51395"/>
    <w:rPr>
      <w:rFonts w:ascii="Lucida Grande" w:hAnsi="Lucida Grande" w:cs="Lucida Grande"/>
      <w:szCs w:val="18"/>
    </w:rPr>
  </w:style>
  <w:style w:type="character" w:customStyle="1" w:styleId="BallontekstChar">
    <w:name w:val="Ballontekst Char"/>
    <w:link w:val="Ballontekst"/>
    <w:uiPriority w:val="99"/>
    <w:semiHidden/>
    <w:rsid w:val="00751395"/>
    <w:rPr>
      <w:rFonts w:ascii="Lucida Grande" w:hAnsi="Lucida Grande" w:cs="Lucida Grande"/>
      <w:sz w:val="18"/>
      <w:szCs w:val="18"/>
    </w:rPr>
  </w:style>
  <w:style w:type="character" w:styleId="Paginanummer">
    <w:name w:val="page number"/>
    <w:basedOn w:val="Standaardalinea-lettertype"/>
    <w:uiPriority w:val="99"/>
    <w:semiHidden/>
    <w:unhideWhenUsed/>
    <w:rsid w:val="00ED1166"/>
  </w:style>
  <w:style w:type="character" w:customStyle="1" w:styleId="Kop1Char">
    <w:name w:val="Kop 1 Char"/>
    <w:basedOn w:val="Standaardalinea-lettertype"/>
    <w:link w:val="Kop1"/>
    <w:uiPriority w:val="9"/>
    <w:rsid w:val="007548F0"/>
    <w:rPr>
      <w:rFonts w:ascii="Corbel" w:hAnsi="Corbel"/>
      <w:b/>
      <w:sz w:val="23"/>
      <w:szCs w:val="23"/>
    </w:rPr>
  </w:style>
  <w:style w:type="paragraph" w:styleId="Voettekst">
    <w:name w:val="footer"/>
    <w:basedOn w:val="Standaard"/>
    <w:link w:val="VoettekstChar"/>
    <w:uiPriority w:val="99"/>
    <w:unhideWhenUsed/>
    <w:rsid w:val="00FC638E"/>
    <w:pPr>
      <w:tabs>
        <w:tab w:val="center" w:pos="4153"/>
        <w:tab w:val="right" w:pos="8306"/>
      </w:tabs>
    </w:pPr>
  </w:style>
  <w:style w:type="character" w:customStyle="1" w:styleId="VoettekstChar">
    <w:name w:val="Voettekst Char"/>
    <w:basedOn w:val="Standaardalinea-lettertype"/>
    <w:link w:val="Voettekst"/>
    <w:uiPriority w:val="99"/>
    <w:rsid w:val="00FC638E"/>
    <w:rPr>
      <w:rFonts w:ascii="Corbel" w:hAnsi="Corbel"/>
      <w:sz w:val="21"/>
      <w:szCs w:val="24"/>
    </w:rPr>
  </w:style>
  <w:style w:type="paragraph" w:customStyle="1" w:styleId="BasicParagraph">
    <w:name w:val="[Basic Paragraph]"/>
    <w:basedOn w:val="Standaard"/>
    <w:uiPriority w:val="99"/>
    <w:rsid w:val="00D230A9"/>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rsid w:val="00B91098"/>
    <w:rPr>
      <w:color w:val="0000FF"/>
      <w:u w:val="single"/>
    </w:rPr>
  </w:style>
  <w:style w:type="paragraph" w:styleId="Plattetekst">
    <w:name w:val="Body Text"/>
    <w:basedOn w:val="Standaard"/>
    <w:link w:val="PlattetekstChar"/>
    <w:rsid w:val="00B91098"/>
    <w:pPr>
      <w:spacing w:after="120"/>
    </w:pPr>
  </w:style>
  <w:style w:type="character" w:customStyle="1" w:styleId="PlattetekstChar">
    <w:name w:val="Platte tekst Char"/>
    <w:basedOn w:val="Standaardalinea-lettertype"/>
    <w:link w:val="Plattetekst"/>
    <w:rsid w:val="00B91098"/>
    <w:rPr>
      <w:rFonts w:ascii="Times New Roman" w:eastAsia="Times New Roman" w:hAnsi="Times New Roman"/>
      <w:sz w:val="24"/>
      <w:szCs w:val="24"/>
      <w:lang w:val="nl-NL" w:eastAsia="ar-SA"/>
    </w:rPr>
  </w:style>
  <w:style w:type="paragraph" w:styleId="Geenafstand">
    <w:name w:val="No Spacing"/>
    <w:uiPriority w:val="1"/>
    <w:qFormat/>
    <w:rsid w:val="00B91098"/>
    <w:rPr>
      <w:rFonts w:ascii="Calibri" w:eastAsia="Calibri" w:hAnsi="Calibri"/>
      <w:sz w:val="22"/>
      <w:szCs w:val="22"/>
    </w:rPr>
  </w:style>
  <w:style w:type="paragraph" w:styleId="Normaalweb">
    <w:name w:val="Normal (Web)"/>
    <w:basedOn w:val="Standaard"/>
    <w:uiPriority w:val="99"/>
    <w:unhideWhenUsed/>
    <w:rsid w:val="00B91098"/>
    <w:pPr>
      <w:suppressAutoHyphens w:val="0"/>
      <w:spacing w:before="100" w:beforeAutospacing="1" w:after="100" w:afterAutospacing="1"/>
    </w:pPr>
    <w:rPr>
      <w:lang w:val="en-GB" w:eastAsia="en-US"/>
    </w:rPr>
  </w:style>
  <w:style w:type="character" w:styleId="Zwaar">
    <w:name w:val="Strong"/>
    <w:basedOn w:val="Standaardalinea-lettertype"/>
    <w:uiPriority w:val="22"/>
    <w:qFormat/>
    <w:rsid w:val="00E6562A"/>
    <w:rPr>
      <w:b/>
      <w:bCs/>
    </w:rPr>
  </w:style>
  <w:style w:type="character" w:styleId="Nadruk">
    <w:name w:val="Emphasis"/>
    <w:basedOn w:val="Standaardalinea-lettertype"/>
    <w:uiPriority w:val="20"/>
    <w:qFormat/>
    <w:rsid w:val="00E6562A"/>
    <w:rPr>
      <w:i/>
      <w:iCs/>
    </w:rPr>
  </w:style>
  <w:style w:type="paragraph" w:styleId="Lijstalinea">
    <w:name w:val="List Paragraph"/>
    <w:basedOn w:val="Standaard"/>
    <w:uiPriority w:val="34"/>
    <w:qFormat/>
    <w:rsid w:val="00E6562A"/>
    <w:pPr>
      <w:suppressAutoHyphens w:val="0"/>
      <w:ind w:left="720" w:hanging="357"/>
      <w:contextualSpacing/>
    </w:pPr>
    <w:rPr>
      <w:rFonts w:asciiTheme="minorHAnsi" w:eastAsiaTheme="minorHAnsi" w:hAnsiTheme="minorHAnsi" w:cstheme="minorBidi"/>
      <w:sz w:val="22"/>
      <w:szCs w:val="22"/>
      <w:lang w:val="nl-BE" w:eastAsia="en-US"/>
    </w:rPr>
  </w:style>
  <w:style w:type="paragraph" w:styleId="Revisie">
    <w:name w:val="Revision"/>
    <w:hidden/>
    <w:uiPriority w:val="99"/>
    <w:semiHidden/>
    <w:rsid w:val="00EE4B5C"/>
    <w:rPr>
      <w:rFonts w:ascii="Times New Roman" w:eastAsia="Times New Roman" w:hAnsi="Times New Roman"/>
      <w:sz w:val="24"/>
      <w:szCs w:val="24"/>
      <w:lang w:val="nl-NL" w:eastAsia="ar-SA"/>
    </w:rPr>
  </w:style>
  <w:style w:type="paragraph" w:styleId="Koptekst">
    <w:name w:val="header"/>
    <w:basedOn w:val="Standaard"/>
    <w:link w:val="KoptekstChar"/>
    <w:uiPriority w:val="99"/>
    <w:unhideWhenUsed/>
    <w:rsid w:val="00207D9D"/>
    <w:pPr>
      <w:tabs>
        <w:tab w:val="center" w:pos="4536"/>
        <w:tab w:val="right" w:pos="9072"/>
      </w:tabs>
    </w:pPr>
  </w:style>
  <w:style w:type="character" w:customStyle="1" w:styleId="KoptekstChar">
    <w:name w:val="Koptekst Char"/>
    <w:basedOn w:val="Standaardalinea-lettertype"/>
    <w:link w:val="Koptekst"/>
    <w:uiPriority w:val="99"/>
    <w:rsid w:val="00207D9D"/>
    <w:rPr>
      <w:rFonts w:ascii="Times New Roman" w:eastAsia="Times New Roman" w:hAnsi="Times New Roman"/>
      <w:sz w:val="24"/>
      <w:szCs w:val="24"/>
      <w:lang w:val="nl-NL" w:eastAsia="ar-SA"/>
    </w:rPr>
  </w:style>
  <w:style w:type="character" w:styleId="Onopgelostemelding">
    <w:name w:val="Unresolved Mention"/>
    <w:basedOn w:val="Standaardalinea-lettertype"/>
    <w:uiPriority w:val="99"/>
    <w:semiHidden/>
    <w:unhideWhenUsed/>
    <w:rsid w:val="00AA0F11"/>
    <w:rPr>
      <w:color w:val="605E5C"/>
      <w:shd w:val="clear" w:color="auto" w:fill="E1DFDD"/>
    </w:rPr>
  </w:style>
  <w:style w:type="character" w:styleId="Verwijzingopmerking">
    <w:name w:val="annotation reference"/>
    <w:basedOn w:val="Standaardalinea-lettertype"/>
    <w:uiPriority w:val="99"/>
    <w:semiHidden/>
    <w:unhideWhenUsed/>
    <w:rsid w:val="004C20E6"/>
    <w:rPr>
      <w:sz w:val="16"/>
      <w:szCs w:val="16"/>
    </w:rPr>
  </w:style>
  <w:style w:type="paragraph" w:styleId="Tekstopmerking">
    <w:name w:val="annotation text"/>
    <w:basedOn w:val="Standaard"/>
    <w:link w:val="TekstopmerkingChar"/>
    <w:uiPriority w:val="99"/>
    <w:unhideWhenUsed/>
    <w:rsid w:val="004C20E6"/>
    <w:rPr>
      <w:sz w:val="20"/>
      <w:szCs w:val="20"/>
    </w:rPr>
  </w:style>
  <w:style w:type="character" w:customStyle="1" w:styleId="TekstopmerkingChar">
    <w:name w:val="Tekst opmerking Char"/>
    <w:basedOn w:val="Standaardalinea-lettertype"/>
    <w:link w:val="Tekstopmerking"/>
    <w:uiPriority w:val="99"/>
    <w:rsid w:val="004C20E6"/>
    <w:rPr>
      <w:rFonts w:ascii="Times New Roman" w:eastAsia="Times New Roman" w:hAnsi="Times New Roman"/>
      <w:lang w:val="nl-NL" w:eastAsia="ar-SA"/>
    </w:rPr>
  </w:style>
  <w:style w:type="paragraph" w:styleId="Onderwerpvanopmerking">
    <w:name w:val="annotation subject"/>
    <w:basedOn w:val="Tekstopmerking"/>
    <w:next w:val="Tekstopmerking"/>
    <w:link w:val="OnderwerpvanopmerkingChar"/>
    <w:uiPriority w:val="99"/>
    <w:semiHidden/>
    <w:unhideWhenUsed/>
    <w:rsid w:val="004C20E6"/>
    <w:rPr>
      <w:b/>
      <w:bCs/>
    </w:rPr>
  </w:style>
  <w:style w:type="character" w:customStyle="1" w:styleId="OnderwerpvanopmerkingChar">
    <w:name w:val="Onderwerp van opmerking Char"/>
    <w:basedOn w:val="TekstopmerkingChar"/>
    <w:link w:val="Onderwerpvanopmerking"/>
    <w:uiPriority w:val="99"/>
    <w:semiHidden/>
    <w:rsid w:val="004C20E6"/>
    <w:rPr>
      <w:rFonts w:ascii="Times New Roman" w:eastAsia="Times New Roman" w:hAnsi="Times New Roman"/>
      <w:b/>
      <w:bCs/>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5459">
      <w:bodyDiv w:val="1"/>
      <w:marLeft w:val="0"/>
      <w:marRight w:val="0"/>
      <w:marTop w:val="0"/>
      <w:marBottom w:val="0"/>
      <w:divBdr>
        <w:top w:val="none" w:sz="0" w:space="0" w:color="auto"/>
        <w:left w:val="none" w:sz="0" w:space="0" w:color="auto"/>
        <w:bottom w:val="none" w:sz="0" w:space="0" w:color="auto"/>
        <w:right w:val="none" w:sz="0" w:space="0" w:color="auto"/>
      </w:divBdr>
      <w:divsChild>
        <w:div w:id="99882779">
          <w:marLeft w:val="0"/>
          <w:marRight w:val="0"/>
          <w:marTop w:val="0"/>
          <w:marBottom w:val="0"/>
          <w:divBdr>
            <w:top w:val="none" w:sz="0" w:space="0" w:color="auto"/>
            <w:left w:val="none" w:sz="0" w:space="0" w:color="auto"/>
            <w:bottom w:val="none" w:sz="0" w:space="0" w:color="auto"/>
            <w:right w:val="none" w:sz="0" w:space="0" w:color="auto"/>
          </w:divBdr>
          <w:divsChild>
            <w:div w:id="1523324146">
              <w:marLeft w:val="0"/>
              <w:marRight w:val="0"/>
              <w:marTop w:val="0"/>
              <w:marBottom w:val="0"/>
              <w:divBdr>
                <w:top w:val="none" w:sz="0" w:space="0" w:color="auto"/>
                <w:left w:val="none" w:sz="0" w:space="0" w:color="auto"/>
                <w:bottom w:val="none" w:sz="0" w:space="0" w:color="auto"/>
                <w:right w:val="none" w:sz="0" w:space="0" w:color="auto"/>
              </w:divBdr>
              <w:divsChild>
                <w:div w:id="1784880386">
                  <w:marLeft w:val="0"/>
                  <w:marRight w:val="0"/>
                  <w:marTop w:val="0"/>
                  <w:marBottom w:val="0"/>
                  <w:divBdr>
                    <w:top w:val="none" w:sz="0" w:space="0" w:color="auto"/>
                    <w:left w:val="none" w:sz="0" w:space="0" w:color="auto"/>
                    <w:bottom w:val="none" w:sz="0" w:space="0" w:color="auto"/>
                    <w:right w:val="dashed" w:sz="6" w:space="8" w:color="019590"/>
                  </w:divBdr>
                  <w:divsChild>
                    <w:div w:id="17686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266723">
      <w:bodyDiv w:val="1"/>
      <w:marLeft w:val="0"/>
      <w:marRight w:val="0"/>
      <w:marTop w:val="0"/>
      <w:marBottom w:val="0"/>
      <w:divBdr>
        <w:top w:val="none" w:sz="0" w:space="0" w:color="auto"/>
        <w:left w:val="none" w:sz="0" w:space="0" w:color="auto"/>
        <w:bottom w:val="none" w:sz="0" w:space="0" w:color="auto"/>
        <w:right w:val="none" w:sz="0" w:space="0" w:color="auto"/>
      </w:divBdr>
    </w:div>
    <w:div w:id="792135809">
      <w:bodyDiv w:val="1"/>
      <w:marLeft w:val="0"/>
      <w:marRight w:val="0"/>
      <w:marTop w:val="0"/>
      <w:marBottom w:val="0"/>
      <w:divBdr>
        <w:top w:val="none" w:sz="0" w:space="0" w:color="auto"/>
        <w:left w:val="none" w:sz="0" w:space="0" w:color="auto"/>
        <w:bottom w:val="none" w:sz="0" w:space="0" w:color="auto"/>
        <w:right w:val="none" w:sz="0" w:space="0" w:color="auto"/>
      </w:divBdr>
      <w:divsChild>
        <w:div w:id="272633948">
          <w:marLeft w:val="0"/>
          <w:marRight w:val="0"/>
          <w:marTop w:val="0"/>
          <w:marBottom w:val="0"/>
          <w:divBdr>
            <w:top w:val="none" w:sz="0" w:space="0" w:color="auto"/>
            <w:left w:val="none" w:sz="0" w:space="0" w:color="auto"/>
            <w:bottom w:val="none" w:sz="0" w:space="0" w:color="auto"/>
            <w:right w:val="none" w:sz="0" w:space="0" w:color="auto"/>
          </w:divBdr>
          <w:divsChild>
            <w:div w:id="162167480">
              <w:marLeft w:val="0"/>
              <w:marRight w:val="0"/>
              <w:marTop w:val="0"/>
              <w:marBottom w:val="0"/>
              <w:divBdr>
                <w:top w:val="none" w:sz="0" w:space="0" w:color="auto"/>
                <w:left w:val="none" w:sz="0" w:space="0" w:color="auto"/>
                <w:bottom w:val="none" w:sz="0" w:space="0" w:color="auto"/>
                <w:right w:val="none" w:sz="0" w:space="0" w:color="auto"/>
              </w:divBdr>
              <w:divsChild>
                <w:div w:id="160245903">
                  <w:marLeft w:val="0"/>
                  <w:marRight w:val="0"/>
                  <w:marTop w:val="0"/>
                  <w:marBottom w:val="0"/>
                  <w:divBdr>
                    <w:top w:val="none" w:sz="0" w:space="0" w:color="auto"/>
                    <w:left w:val="none" w:sz="0" w:space="0" w:color="auto"/>
                    <w:bottom w:val="none" w:sz="0" w:space="0" w:color="auto"/>
                    <w:right w:val="none" w:sz="0" w:space="0" w:color="auto"/>
                  </w:divBdr>
                  <w:divsChild>
                    <w:div w:id="19819978">
                      <w:marLeft w:val="0"/>
                      <w:marRight w:val="0"/>
                      <w:marTop w:val="0"/>
                      <w:marBottom w:val="0"/>
                      <w:divBdr>
                        <w:top w:val="none" w:sz="0" w:space="0" w:color="auto"/>
                        <w:left w:val="none" w:sz="0" w:space="0" w:color="auto"/>
                        <w:bottom w:val="none" w:sz="0" w:space="0" w:color="auto"/>
                        <w:right w:val="none" w:sz="0" w:space="0" w:color="auto"/>
                      </w:divBdr>
                      <w:divsChild>
                        <w:div w:id="1536190154">
                          <w:marLeft w:val="0"/>
                          <w:marRight w:val="0"/>
                          <w:marTop w:val="0"/>
                          <w:marBottom w:val="450"/>
                          <w:divBdr>
                            <w:top w:val="none" w:sz="0" w:space="0" w:color="auto"/>
                            <w:left w:val="none" w:sz="0" w:space="0" w:color="auto"/>
                            <w:bottom w:val="none" w:sz="0" w:space="0" w:color="auto"/>
                            <w:right w:val="none" w:sz="0" w:space="0" w:color="auto"/>
                          </w:divBdr>
                          <w:divsChild>
                            <w:div w:id="1712997013">
                              <w:marLeft w:val="0"/>
                              <w:marRight w:val="0"/>
                              <w:marTop w:val="0"/>
                              <w:marBottom w:val="0"/>
                              <w:divBdr>
                                <w:top w:val="none" w:sz="0" w:space="0" w:color="auto"/>
                                <w:left w:val="none" w:sz="0" w:space="0" w:color="auto"/>
                                <w:bottom w:val="none" w:sz="0" w:space="0" w:color="auto"/>
                                <w:right w:val="none" w:sz="0" w:space="0" w:color="auto"/>
                              </w:divBdr>
                              <w:divsChild>
                                <w:div w:id="1048914896">
                                  <w:marLeft w:val="0"/>
                                  <w:marRight w:val="0"/>
                                  <w:marTop w:val="0"/>
                                  <w:marBottom w:val="0"/>
                                  <w:divBdr>
                                    <w:top w:val="none" w:sz="0" w:space="0" w:color="auto"/>
                                    <w:left w:val="none" w:sz="0" w:space="0" w:color="auto"/>
                                    <w:bottom w:val="none" w:sz="0" w:space="0" w:color="auto"/>
                                    <w:right w:val="none" w:sz="0" w:space="0" w:color="auto"/>
                                  </w:divBdr>
                                  <w:divsChild>
                                    <w:div w:id="3038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arten@grooteiland.brusse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6fe1ad3d-f898-474b-a586-d1b2bcb326f2@eurprd07.prod.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FIX\6.%20Pers%20en%20communicatie\Modeldocumenten\Sjabloon%20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FBDCBA1B653A4FBBA34AFFD9FDBEF6" ma:contentTypeVersion="18" ma:contentTypeDescription="Een nieuw document maken." ma:contentTypeScope="" ma:versionID="650c0ce79bf4a0342f20c85c26675e73">
  <xsd:schema xmlns:xsd="http://www.w3.org/2001/XMLSchema" xmlns:xs="http://www.w3.org/2001/XMLSchema" xmlns:p="http://schemas.microsoft.com/office/2006/metadata/properties" xmlns:ns2="b9c3b7de-02d3-4472-a002-2d42b7d54504" xmlns:ns3="eae56348-a7e1-4ff7-a377-1bcf3b8d5817" targetNamespace="http://schemas.microsoft.com/office/2006/metadata/properties" ma:root="true" ma:fieldsID="d797c3faebb833354da81d566cc7de91" ns2:_="" ns3:_="">
    <xsd:import namespace="b9c3b7de-02d3-4472-a002-2d42b7d54504"/>
    <xsd:import namespace="eae56348-a7e1-4ff7-a377-1bcf3b8d58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3b7de-02d3-4472-a002-2d42b7d5450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5616cdb-5322-4894-b2c7-1361c8a96d06}" ma:internalName="TaxCatchAll" ma:showField="CatchAllData" ma:web="b9c3b7de-02d3-4472-a002-2d42b7d54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e56348-a7e1-4ff7-a377-1bcf3b8d58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e510be1-af12-45b0-8dad-5c3b9080d8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c3b7de-02d3-4472-a002-2d42b7d54504" xsi:nil="true"/>
    <lcf76f155ced4ddcb4097134ff3c332f xmlns="eae56348-a7e1-4ff7-a377-1bcf3b8d58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5A4862-0A23-4902-B75E-A8CC51BDB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3b7de-02d3-4472-a002-2d42b7d54504"/>
    <ds:schemaRef ds:uri="eae56348-a7e1-4ff7-a377-1bcf3b8d5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6869F-8D13-4458-9B4D-842DFEEE5F89}">
  <ds:schemaRefs>
    <ds:schemaRef ds:uri="http://schemas.microsoft.com/sharepoint/v3/contenttype/forms"/>
  </ds:schemaRefs>
</ds:datastoreItem>
</file>

<file path=customXml/itemProps3.xml><?xml version="1.0" encoding="utf-8"?>
<ds:datastoreItem xmlns:ds="http://schemas.openxmlformats.org/officeDocument/2006/customXml" ds:itemID="{ABB8F795-CAC0-4415-A403-1195981BE5F3}">
  <ds:schemaRefs>
    <ds:schemaRef ds:uri="http://schemas.openxmlformats.org/officeDocument/2006/bibliography"/>
  </ds:schemaRefs>
</ds:datastoreItem>
</file>

<file path=customXml/itemProps4.xml><?xml version="1.0" encoding="utf-8"?>
<ds:datastoreItem xmlns:ds="http://schemas.openxmlformats.org/officeDocument/2006/customXml" ds:itemID="{D0D2A9A2-6CE7-41C0-8E86-7FDA6A14B6DF}">
  <ds:schemaRefs>
    <ds:schemaRef ds:uri="http://schemas.microsoft.com/office/2006/metadata/properties"/>
    <ds:schemaRef ds:uri="http://schemas.microsoft.com/office/infopath/2007/PartnerControls"/>
    <ds:schemaRef ds:uri="b9c3b7de-02d3-4472-a002-2d42b7d54504"/>
    <ds:schemaRef ds:uri="eae56348-a7e1-4ff7-a377-1bcf3b8d5817"/>
  </ds:schemaRefs>
</ds:datastoreItem>
</file>

<file path=docProps/app.xml><?xml version="1.0" encoding="utf-8"?>
<Properties xmlns="http://schemas.openxmlformats.org/officeDocument/2006/extended-properties" xmlns:vt="http://schemas.openxmlformats.org/officeDocument/2006/docPropsVTypes">
  <Template>Sjabloon briefpapier</Template>
  <TotalTime>38</TotalTime>
  <Pages>2</Pages>
  <Words>570</Words>
  <Characters>3137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Megaluna</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De Smedt</dc:creator>
  <cp:keywords/>
  <cp:lastModifiedBy>maarten dieryck</cp:lastModifiedBy>
  <cp:revision>4</cp:revision>
  <cp:lastPrinted>2019-11-28T23:38:00Z</cp:lastPrinted>
  <dcterms:created xsi:type="dcterms:W3CDTF">2026-04-01T08:49:00Z</dcterms:created>
  <dcterms:modified xsi:type="dcterms:W3CDTF">2026-04-01T09:26:00Z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79000</vt:r8>
  </property>
  <property fmtid="{D5CDD505-2E9C-101B-9397-08002B2CF9AE}" pid="3" name="MediaServiceImageTags">
    <vt:lpwstr/>
  </property>
  <property fmtid="{D5CDD505-2E9C-101B-9397-08002B2CF9AE}" pid="4" name="ContentTypeId">
    <vt:lpwstr>0x010100A9FBDCBA1B653A4FBBA34AFFD9FDBEF6</vt:lpwstr>
  </property>
</Properties>
</file>